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58E47" w14:textId="77777777" w:rsidR="00475EF3" w:rsidRPr="00475EF3" w:rsidRDefault="00C122AC" w:rsidP="00C122AC">
      <w:pPr>
        <w:jc w:val="center"/>
        <w:rPr>
          <w:rFonts w:ascii="HfW cursive semibold" w:hAnsi="HfW cursive semibold"/>
          <w:b/>
          <w:sz w:val="28"/>
        </w:rPr>
      </w:pPr>
      <w:r w:rsidRPr="00475EF3">
        <w:rPr>
          <w:rFonts w:ascii="HfW cursive semibold" w:hAnsi="HfW cursive semibold"/>
          <w:b/>
          <w:sz w:val="28"/>
        </w:rPr>
        <w:t>Whitfield St James</w:t>
      </w:r>
      <w:r w:rsidR="00475EF3" w:rsidRPr="00475EF3">
        <w:rPr>
          <w:rFonts w:ascii="HfW cursive semibold" w:hAnsi="HfW cursive semibold"/>
          <w:b/>
          <w:sz w:val="28"/>
        </w:rPr>
        <w:t>’ CE (VC)</w:t>
      </w:r>
      <w:r w:rsidRPr="00475EF3">
        <w:rPr>
          <w:rFonts w:ascii="HfW cursive semibold" w:hAnsi="HfW cursive semibold"/>
          <w:b/>
          <w:sz w:val="28"/>
        </w:rPr>
        <w:t xml:space="preserve"> Primary School</w:t>
      </w:r>
    </w:p>
    <w:p w14:paraId="24001043" w14:textId="77777777" w:rsidR="00475EF3" w:rsidRPr="00475EF3" w:rsidRDefault="00C122AC" w:rsidP="00C122AC">
      <w:pPr>
        <w:jc w:val="center"/>
        <w:rPr>
          <w:rFonts w:ascii="HfW cursive semibold" w:hAnsi="HfW cursive semibold"/>
          <w:b/>
          <w:sz w:val="28"/>
        </w:rPr>
      </w:pPr>
      <w:r w:rsidRPr="00475EF3">
        <w:rPr>
          <w:rFonts w:ascii="HfW cursive semibold" w:hAnsi="HfW cursive semibold"/>
          <w:b/>
          <w:sz w:val="28"/>
        </w:rPr>
        <w:t xml:space="preserve">Physical Education </w:t>
      </w:r>
    </w:p>
    <w:p w14:paraId="317CA558" w14:textId="49862120" w:rsidR="00C122AC" w:rsidRDefault="00475EF3" w:rsidP="00C122AC">
      <w:pPr>
        <w:jc w:val="center"/>
        <w:rPr>
          <w:rFonts w:ascii="HfW cursive semibold" w:hAnsi="HfW cursive semibold"/>
          <w:b/>
          <w:sz w:val="28"/>
        </w:rPr>
      </w:pPr>
      <w:r w:rsidRPr="00475EF3">
        <w:rPr>
          <w:rFonts w:ascii="HfW cursive semibold" w:hAnsi="HfW cursive semibold"/>
          <w:b/>
          <w:sz w:val="28"/>
        </w:rPr>
        <w:t>Intent, Implementation and Impact s</w:t>
      </w:r>
      <w:r w:rsidR="00703399">
        <w:rPr>
          <w:rFonts w:ascii="HfW cursive semibold" w:hAnsi="HfW cursive semibold"/>
          <w:b/>
          <w:sz w:val="28"/>
        </w:rPr>
        <w:t>tatement</w:t>
      </w:r>
      <w:bookmarkStart w:id="0" w:name="_GoBack"/>
      <w:bookmarkEnd w:id="0"/>
    </w:p>
    <w:p w14:paraId="15DFF3FE" w14:textId="77777777" w:rsidR="00475EF3" w:rsidRPr="00475EF3" w:rsidRDefault="00475EF3" w:rsidP="00C122AC">
      <w:pPr>
        <w:jc w:val="center"/>
        <w:rPr>
          <w:rFonts w:ascii="HfW cursive semibold" w:hAnsi="HfW cursive semibold"/>
          <w:b/>
          <w:sz w:val="28"/>
        </w:rPr>
      </w:pPr>
    </w:p>
    <w:p w14:paraId="4BA014A4" w14:textId="77777777" w:rsidR="00295ED6" w:rsidRPr="00475EF3" w:rsidRDefault="00295ED6" w:rsidP="00295ED6">
      <w:pPr>
        <w:rPr>
          <w:rFonts w:ascii="HfW cursive semibold" w:hAnsi="HfW cursive semibold"/>
          <w:b/>
          <w:sz w:val="28"/>
        </w:rPr>
      </w:pPr>
      <w:r w:rsidRPr="00475EF3">
        <w:rPr>
          <w:rFonts w:ascii="HfW cursive semibold" w:hAnsi="HfW cursive semibold"/>
          <w:b/>
          <w:sz w:val="28"/>
        </w:rPr>
        <w:t>Intent</w:t>
      </w:r>
    </w:p>
    <w:p w14:paraId="5744A85A" w14:textId="77777777" w:rsidR="00295ED6" w:rsidRPr="00475EF3" w:rsidRDefault="00295ED6" w:rsidP="00295ED6">
      <w:pPr>
        <w:rPr>
          <w:rFonts w:ascii="HfW cursive semibold" w:hAnsi="HfW cursive semibold"/>
          <w:color w:val="000000" w:themeColor="text1"/>
        </w:rPr>
      </w:pPr>
      <w:r w:rsidRPr="00475EF3">
        <w:rPr>
          <w:rFonts w:ascii="HfW cursive semibold" w:hAnsi="HfW cursive semibold"/>
          <w:color w:val="000000" w:themeColor="text1"/>
        </w:rPr>
        <w:t>Whitfield St James</w:t>
      </w:r>
      <w:r w:rsidR="00475EF3" w:rsidRPr="00475EF3">
        <w:rPr>
          <w:rFonts w:ascii="HfW cursive semibold" w:hAnsi="HfW cursive semibold"/>
          <w:color w:val="000000" w:themeColor="text1"/>
        </w:rPr>
        <w:t>’</w:t>
      </w:r>
      <w:r w:rsidRPr="00475EF3">
        <w:rPr>
          <w:rFonts w:ascii="HfW cursive semibold" w:hAnsi="HfW cursive semibold"/>
          <w:color w:val="000000" w:themeColor="text1"/>
        </w:rPr>
        <w:t xml:space="preserve"> Primary School believes that Physical Education (PE), experienced in a safe and supportive environment, is essential to ensure children attain optimum physical and emotion</w:t>
      </w:r>
      <w:r w:rsidR="0065107F" w:rsidRPr="00475EF3">
        <w:rPr>
          <w:rFonts w:ascii="HfW cursive semibold" w:hAnsi="HfW cursive semibold"/>
          <w:color w:val="000000" w:themeColor="text1"/>
        </w:rPr>
        <w:t xml:space="preserve">al development and good health. We ensure that the Physical Education Curriculum is fully inclusive to every child regardless of their physical or learning needs. </w:t>
      </w:r>
      <w:r w:rsidRPr="00475EF3">
        <w:rPr>
          <w:rFonts w:ascii="HfW cursive semibold" w:hAnsi="HfW cursive semibold"/>
          <w:color w:val="000000" w:themeColor="text1"/>
        </w:rPr>
        <w:t>We intend to deliver high-quality teaching and learning opportunities that inspire all children to succeed in physical education and in developing life skills,</w:t>
      </w:r>
      <w:r w:rsidR="00AB2B53" w:rsidRPr="00475EF3">
        <w:rPr>
          <w:rFonts w:ascii="HfW cursive semibold" w:hAnsi="HfW cursive semibold"/>
          <w:color w:val="000000" w:themeColor="text1"/>
        </w:rPr>
        <w:t xml:space="preserve"> whilst promoting a love of physical activity</w:t>
      </w:r>
      <w:r w:rsidRPr="00475EF3">
        <w:rPr>
          <w:rFonts w:ascii="HfW cursive semibold" w:hAnsi="HfW cursive semibold"/>
          <w:color w:val="000000" w:themeColor="text1"/>
        </w:rPr>
        <w:t xml:space="preserve"> and the importance of a healthy lifestyle. We also want to teach children how to cooperate and collaborate with others as part of an effective team, understanding fairness and equity of play to embed life-long values. Our curriculum aims to improve the wellbeing and fitness of all children at </w:t>
      </w:r>
      <w:r w:rsidR="0065107F" w:rsidRPr="00475EF3">
        <w:rPr>
          <w:rFonts w:ascii="HfW cursive semibold" w:hAnsi="HfW cursive semibold"/>
          <w:color w:val="000000" w:themeColor="text1"/>
        </w:rPr>
        <w:t>Whitfield St James</w:t>
      </w:r>
      <w:r w:rsidRPr="00475EF3">
        <w:rPr>
          <w:rFonts w:ascii="HfW cursive semibold" w:hAnsi="HfW cursive semibold"/>
          <w:color w:val="000000" w:themeColor="text1"/>
        </w:rPr>
        <w:t>, not only through the sporting skills taught, but through the underpinning values and disciplines PE promotes.</w:t>
      </w:r>
    </w:p>
    <w:p w14:paraId="7FFB5730" w14:textId="77777777" w:rsidR="0065107F" w:rsidRPr="00475EF3" w:rsidRDefault="0065107F" w:rsidP="0065107F">
      <w:pPr>
        <w:rPr>
          <w:rFonts w:ascii="HfW cursive semibold" w:hAnsi="HfW cursive semibold"/>
          <w:b/>
          <w:sz w:val="28"/>
        </w:rPr>
      </w:pPr>
      <w:r w:rsidRPr="00475EF3">
        <w:rPr>
          <w:rFonts w:ascii="HfW cursive semibold" w:hAnsi="HfW cursive semibold"/>
          <w:b/>
          <w:sz w:val="28"/>
        </w:rPr>
        <w:t>Implementation</w:t>
      </w:r>
    </w:p>
    <w:p w14:paraId="684CCC1D" w14:textId="77777777" w:rsidR="00B552A1" w:rsidRPr="00475EF3" w:rsidRDefault="00B552A1" w:rsidP="0065107F">
      <w:pPr>
        <w:rPr>
          <w:rFonts w:ascii="HfW cursive semibold" w:hAnsi="HfW cursive semibold"/>
        </w:rPr>
      </w:pPr>
      <w:r w:rsidRPr="00475EF3">
        <w:rPr>
          <w:rFonts w:ascii="HfW cursive semibold" w:hAnsi="HfW cursive semibold"/>
        </w:rPr>
        <w:t>Fundamental to the implementation of our Physical Education curriculum is an insistence of high standards of learning, respect and fairness.</w:t>
      </w:r>
    </w:p>
    <w:p w14:paraId="653F6227" w14:textId="77777777" w:rsidR="0065107F" w:rsidRPr="00475EF3" w:rsidRDefault="0065107F" w:rsidP="0065107F">
      <w:pPr>
        <w:numPr>
          <w:ilvl w:val="0"/>
          <w:numId w:val="1"/>
        </w:numPr>
        <w:rPr>
          <w:rFonts w:ascii="HfW cursive semibold" w:hAnsi="HfW cursive semibold"/>
        </w:rPr>
      </w:pPr>
      <w:r w:rsidRPr="00475EF3">
        <w:rPr>
          <w:rFonts w:ascii="HfW cursive semibold" w:hAnsi="HfW cursive semibold"/>
        </w:rPr>
        <w:t xml:space="preserve">PE at </w:t>
      </w:r>
      <w:r w:rsidR="00A80A90" w:rsidRPr="00475EF3">
        <w:rPr>
          <w:rFonts w:ascii="HfW cursive semibold" w:hAnsi="HfW cursive semibold"/>
        </w:rPr>
        <w:t>Whitfield St James</w:t>
      </w:r>
      <w:r w:rsidRPr="00475EF3">
        <w:rPr>
          <w:rFonts w:ascii="HfW cursive semibold" w:hAnsi="HfW cursive semibold"/>
        </w:rPr>
        <w:t xml:space="preserve"> Primary School provides challenging and enjoyable learning through a range of sporting activities including; invasion games, net &amp; wall games, strike and field games, gymnastics, dance, swimming and outdoor &amp; adventure.</w:t>
      </w:r>
    </w:p>
    <w:p w14:paraId="4BA56868" w14:textId="77777777" w:rsidR="0065107F" w:rsidRPr="00475EF3" w:rsidRDefault="0065107F" w:rsidP="007C4D9A">
      <w:pPr>
        <w:numPr>
          <w:ilvl w:val="0"/>
          <w:numId w:val="1"/>
        </w:numPr>
        <w:rPr>
          <w:rFonts w:ascii="HfW cursive semibold" w:hAnsi="HfW cursive semibold"/>
        </w:rPr>
      </w:pPr>
      <w:r w:rsidRPr="00475EF3">
        <w:rPr>
          <w:rFonts w:ascii="HfW cursive semibold" w:hAnsi="HfW cursive semibold"/>
        </w:rPr>
        <w:t>The long term plan sets out the PE units which are to be taught throughout the year and ensures that the requirements of the National Curriculum are fully met.</w:t>
      </w:r>
      <w:r w:rsidR="007C4D9A" w:rsidRPr="00475EF3">
        <w:rPr>
          <w:rFonts w:ascii="HfW cursive semibold" w:hAnsi="HfW cursive semibold"/>
        </w:rPr>
        <w:t xml:space="preserve"> </w:t>
      </w:r>
      <w:r w:rsidRPr="00475EF3">
        <w:rPr>
          <w:rFonts w:ascii="HfW cursive semibold" w:hAnsi="HfW cursive semibold"/>
        </w:rPr>
        <w:t>Pupils participate in two high quality PE lessons each week, covering two sporting disciplines every half term. </w:t>
      </w:r>
    </w:p>
    <w:p w14:paraId="23A32963" w14:textId="77777777" w:rsidR="0065107F" w:rsidRPr="00475EF3" w:rsidRDefault="0065107F" w:rsidP="0065107F">
      <w:pPr>
        <w:numPr>
          <w:ilvl w:val="0"/>
          <w:numId w:val="1"/>
        </w:numPr>
        <w:rPr>
          <w:rFonts w:ascii="HfW cursive semibold" w:hAnsi="HfW cursive semibold"/>
        </w:rPr>
      </w:pPr>
      <w:r w:rsidRPr="00475EF3">
        <w:rPr>
          <w:rFonts w:ascii="HfW cursive semibold" w:hAnsi="HfW cursive semibold"/>
        </w:rPr>
        <w:t xml:space="preserve">Children are invited to attend competitive sporting events within the local area. This is an inclusive approach which endeavours to encourage not </w:t>
      </w:r>
      <w:r w:rsidRPr="00475EF3">
        <w:rPr>
          <w:rFonts w:ascii="HfW cursive semibold" w:hAnsi="HfW cursive semibold"/>
        </w:rPr>
        <w:lastRenderedPageBreak/>
        <w:t>only physical development but also mental well-being. These events also develop teamwork and leadership skills and are very much enjoyed by the children.</w:t>
      </w:r>
    </w:p>
    <w:p w14:paraId="45777901" w14:textId="77777777" w:rsidR="0065107F" w:rsidRPr="00475EF3" w:rsidRDefault="007C4D9A" w:rsidP="0065107F">
      <w:pPr>
        <w:numPr>
          <w:ilvl w:val="0"/>
          <w:numId w:val="1"/>
        </w:numPr>
        <w:rPr>
          <w:rFonts w:ascii="HfW cursive semibold" w:hAnsi="HfW cursive semibold"/>
          <w:color w:val="FF0000"/>
        </w:rPr>
      </w:pPr>
      <w:r w:rsidRPr="00475EF3">
        <w:rPr>
          <w:rFonts w:ascii="HfW cursive semibold" w:hAnsi="HfW cursive semibold"/>
          <w:color w:val="FF0000"/>
        </w:rPr>
        <w:t>We are soon to launch that</w:t>
      </w:r>
      <w:r w:rsidR="0065107F" w:rsidRPr="00475EF3">
        <w:rPr>
          <w:rFonts w:ascii="HfW cursive semibold" w:hAnsi="HfW cursive semibold"/>
          <w:color w:val="FF0000"/>
        </w:rPr>
        <w:t xml:space="preserve"> a small grou</w:t>
      </w:r>
      <w:r w:rsidR="00AB2B53" w:rsidRPr="00475EF3">
        <w:rPr>
          <w:rFonts w:ascii="HfW cursive semibold" w:hAnsi="HfW cursive semibold"/>
          <w:color w:val="FF0000"/>
        </w:rPr>
        <w:t>p of Year 6 children will</w:t>
      </w:r>
      <w:r w:rsidR="0065107F" w:rsidRPr="00475EF3">
        <w:rPr>
          <w:rFonts w:ascii="HfW cursive semibold" w:hAnsi="HfW cursive semibold"/>
          <w:color w:val="FF0000"/>
        </w:rPr>
        <w:t xml:space="preserve"> become Sports Leaders for the school. They </w:t>
      </w:r>
      <w:r w:rsidRPr="00475EF3">
        <w:rPr>
          <w:rFonts w:ascii="HfW cursive semibold" w:hAnsi="HfW cursive semibold"/>
          <w:color w:val="FF0000"/>
        </w:rPr>
        <w:t xml:space="preserve">will </w:t>
      </w:r>
      <w:r w:rsidR="0065107F" w:rsidRPr="00475EF3">
        <w:rPr>
          <w:rFonts w:ascii="HfW cursive semibold" w:hAnsi="HfW cursive semibold"/>
          <w:color w:val="FF0000"/>
        </w:rPr>
        <w:t>develop into sporting role models for the younger children, assisting with lunch-time clubs, our annual Sports day and any other Sporting activities.</w:t>
      </w:r>
    </w:p>
    <w:p w14:paraId="136A047E" w14:textId="77777777" w:rsidR="0065107F" w:rsidRPr="00475EF3" w:rsidRDefault="007C4D9A" w:rsidP="0065107F">
      <w:pPr>
        <w:numPr>
          <w:ilvl w:val="0"/>
          <w:numId w:val="1"/>
        </w:numPr>
        <w:rPr>
          <w:rFonts w:ascii="HfW cursive semibold" w:hAnsi="HfW cursive semibold"/>
          <w:color w:val="FF0000"/>
        </w:rPr>
      </w:pPr>
      <w:r w:rsidRPr="00475EF3">
        <w:rPr>
          <w:rFonts w:ascii="HfW cursive semibold" w:hAnsi="HfW cursive semibold"/>
          <w:color w:val="FF0000"/>
        </w:rPr>
        <w:t>Children in Years 4, 5 and 6 swim once a week for 15</w:t>
      </w:r>
      <w:r w:rsidR="0065107F" w:rsidRPr="00475EF3">
        <w:rPr>
          <w:rFonts w:ascii="HfW cursive semibold" w:hAnsi="HfW cursive semibold"/>
          <w:color w:val="FF0000"/>
        </w:rPr>
        <w:t xml:space="preserve"> weeks </w:t>
      </w:r>
      <w:r w:rsidRPr="00475EF3">
        <w:rPr>
          <w:rFonts w:ascii="HfW cursive semibold" w:hAnsi="HfW cursive semibold"/>
          <w:color w:val="FF0000"/>
        </w:rPr>
        <w:t>throughout the school year.</w:t>
      </w:r>
    </w:p>
    <w:p w14:paraId="653B032E" w14:textId="77777777" w:rsidR="0065107F" w:rsidRPr="00475EF3" w:rsidRDefault="00A80A90" w:rsidP="0065107F">
      <w:pPr>
        <w:numPr>
          <w:ilvl w:val="0"/>
          <w:numId w:val="1"/>
        </w:numPr>
        <w:rPr>
          <w:rFonts w:ascii="HfW cursive semibold" w:hAnsi="HfW cursive semibold"/>
        </w:rPr>
      </w:pPr>
      <w:r w:rsidRPr="00475EF3">
        <w:rPr>
          <w:rFonts w:ascii="HfW cursive semibold" w:hAnsi="HfW cursive semibold"/>
        </w:rPr>
        <w:t xml:space="preserve">We encourage the </w:t>
      </w:r>
      <w:r w:rsidR="0065107F" w:rsidRPr="00475EF3">
        <w:rPr>
          <w:rFonts w:ascii="HfW cursive semibold" w:hAnsi="HfW cursive semibold"/>
        </w:rPr>
        <w:t>“Daily Mile”, to help meet the government target of all children being active for at least 60 minutes a day.</w:t>
      </w:r>
    </w:p>
    <w:p w14:paraId="23F5D866" w14:textId="77777777" w:rsidR="00B552A1" w:rsidRPr="00475EF3" w:rsidRDefault="00B552A1" w:rsidP="0065107F">
      <w:pPr>
        <w:numPr>
          <w:ilvl w:val="0"/>
          <w:numId w:val="1"/>
        </w:numPr>
        <w:rPr>
          <w:rFonts w:ascii="HfW cursive semibold" w:hAnsi="HfW cursive semibold"/>
          <w:color w:val="FF0000"/>
        </w:rPr>
      </w:pPr>
      <w:r w:rsidRPr="00475EF3">
        <w:rPr>
          <w:rFonts w:ascii="HfW cursive semibold" w:hAnsi="HfW cursive semibold"/>
          <w:color w:val="FF0000"/>
        </w:rPr>
        <w:t>We deliver PE lesson with a Teaching Games For Understanding (TGFU) approach to allow the children to practice skills along with developing the social and emotional side of PE.</w:t>
      </w:r>
    </w:p>
    <w:p w14:paraId="297B8EFB" w14:textId="77777777" w:rsidR="00B552A1" w:rsidRPr="00475EF3" w:rsidRDefault="00B552A1" w:rsidP="00B552A1">
      <w:pPr>
        <w:rPr>
          <w:rFonts w:ascii="HfW cursive semibold" w:hAnsi="HfW cursive semibold"/>
          <w:b/>
        </w:rPr>
      </w:pPr>
      <w:r w:rsidRPr="00475EF3">
        <w:rPr>
          <w:rFonts w:ascii="HfW cursive semibold" w:hAnsi="HfW cursive semibold"/>
          <w:b/>
        </w:rPr>
        <w:t>EYFS</w:t>
      </w:r>
    </w:p>
    <w:p w14:paraId="0429096E" w14:textId="77777777" w:rsidR="00B552A1" w:rsidRPr="00475EF3" w:rsidRDefault="00EB0779" w:rsidP="00B552A1">
      <w:pPr>
        <w:rPr>
          <w:rFonts w:ascii="HfW cursive semibold" w:hAnsi="HfW cursive semibold"/>
        </w:rPr>
      </w:pPr>
      <w:r w:rsidRPr="00475EF3">
        <w:rPr>
          <w:rFonts w:ascii="HfW cursive semibold" w:hAnsi="HfW cursive semibold"/>
        </w:rPr>
        <w:t>In Early Years, physical development is one of the prime a</w:t>
      </w:r>
      <w:r w:rsidR="00B552A1" w:rsidRPr="00475EF3">
        <w:rPr>
          <w:rFonts w:ascii="HfW cursive semibold" w:hAnsi="HfW cursive semibold"/>
        </w:rPr>
        <w:t>reas of learning and is broken down into:</w:t>
      </w:r>
    </w:p>
    <w:p w14:paraId="355B770F" w14:textId="77777777" w:rsidR="00B552A1" w:rsidRPr="00475EF3" w:rsidRDefault="00B552A1" w:rsidP="00EB0779">
      <w:pPr>
        <w:pStyle w:val="ListParagraph"/>
        <w:numPr>
          <w:ilvl w:val="0"/>
          <w:numId w:val="2"/>
        </w:numPr>
        <w:rPr>
          <w:rFonts w:ascii="HfW cursive semibold" w:hAnsi="HfW cursive semibold"/>
        </w:rPr>
      </w:pPr>
      <w:r w:rsidRPr="00475EF3">
        <w:rPr>
          <w:rFonts w:ascii="HfW cursive semibold" w:hAnsi="HfW cursive semibold"/>
        </w:rPr>
        <w:t>Moving and Handling</w:t>
      </w:r>
    </w:p>
    <w:p w14:paraId="10F359D6" w14:textId="77777777" w:rsidR="00B552A1" w:rsidRPr="00475EF3" w:rsidRDefault="00B552A1" w:rsidP="00EB0779">
      <w:pPr>
        <w:pStyle w:val="ListParagraph"/>
        <w:numPr>
          <w:ilvl w:val="0"/>
          <w:numId w:val="2"/>
        </w:numPr>
        <w:rPr>
          <w:rFonts w:ascii="HfW cursive semibold" w:hAnsi="HfW cursive semibold"/>
        </w:rPr>
      </w:pPr>
      <w:r w:rsidRPr="00475EF3">
        <w:rPr>
          <w:rFonts w:ascii="HfW cursive semibold" w:hAnsi="HfW cursive semibold"/>
        </w:rPr>
        <w:t>Health and Self-Care</w:t>
      </w:r>
    </w:p>
    <w:p w14:paraId="62CA22FC" w14:textId="77777777" w:rsidR="00B552A1" w:rsidRPr="00475EF3" w:rsidRDefault="00B552A1" w:rsidP="00EB0779">
      <w:pPr>
        <w:pStyle w:val="ListParagraph"/>
        <w:numPr>
          <w:ilvl w:val="0"/>
          <w:numId w:val="2"/>
        </w:numPr>
        <w:rPr>
          <w:rFonts w:ascii="HfW cursive semibold" w:hAnsi="HfW cursive semibold"/>
        </w:rPr>
      </w:pPr>
      <w:r w:rsidRPr="00475EF3">
        <w:rPr>
          <w:rFonts w:ascii="HfW cursive semibold" w:hAnsi="HfW cursive semibold"/>
        </w:rPr>
        <w:t xml:space="preserve">Children in Early Years are encouraged in their Physical Activity in all areas of the Early Years curriculum. </w:t>
      </w:r>
    </w:p>
    <w:p w14:paraId="7FACF8E2" w14:textId="77777777" w:rsidR="00B552A1" w:rsidRPr="00475EF3" w:rsidRDefault="00B552A1" w:rsidP="00B552A1">
      <w:pPr>
        <w:rPr>
          <w:rFonts w:ascii="HfW cursive semibold" w:hAnsi="HfW cursive semibold"/>
        </w:rPr>
      </w:pPr>
      <w:r w:rsidRPr="00475EF3">
        <w:rPr>
          <w:rFonts w:ascii="HfW cursive semibold" w:hAnsi="HfW cursive semibold"/>
          <w:b/>
        </w:rPr>
        <w:t>Key stage 1 Physical Education teaching is organised in a way where children can:</w:t>
      </w:r>
    </w:p>
    <w:p w14:paraId="29D4E00D" w14:textId="77777777" w:rsidR="00EB0779" w:rsidRPr="00475EF3" w:rsidRDefault="00EB0779" w:rsidP="00EB0779">
      <w:pPr>
        <w:pStyle w:val="ListParagraph"/>
        <w:numPr>
          <w:ilvl w:val="0"/>
          <w:numId w:val="3"/>
        </w:numPr>
        <w:rPr>
          <w:rFonts w:ascii="HfW cursive semibold" w:hAnsi="HfW cursive semibold"/>
        </w:rPr>
      </w:pPr>
      <w:r w:rsidRPr="00475EF3">
        <w:rPr>
          <w:rFonts w:ascii="HfW cursive semibold" w:hAnsi="HfW cursive semibold"/>
        </w:rPr>
        <w:t>E</w:t>
      </w:r>
      <w:r w:rsidR="00B552A1" w:rsidRPr="00475EF3">
        <w:rPr>
          <w:rFonts w:ascii="HfW cursive semibold" w:hAnsi="HfW cursive semibold"/>
        </w:rPr>
        <w:t>xplore fundamental movement skills</w:t>
      </w:r>
    </w:p>
    <w:p w14:paraId="66A42691" w14:textId="77777777" w:rsidR="00EB0779" w:rsidRPr="00475EF3" w:rsidRDefault="00EB0779" w:rsidP="00EB0779">
      <w:pPr>
        <w:pStyle w:val="ListParagraph"/>
        <w:numPr>
          <w:ilvl w:val="0"/>
          <w:numId w:val="3"/>
        </w:numPr>
        <w:rPr>
          <w:rFonts w:ascii="HfW cursive semibold" w:hAnsi="HfW cursive semibold"/>
        </w:rPr>
      </w:pPr>
      <w:r w:rsidRPr="00475EF3">
        <w:rPr>
          <w:rFonts w:ascii="HfW cursive semibold" w:hAnsi="HfW cursive semibold"/>
        </w:rPr>
        <w:t>B</w:t>
      </w:r>
      <w:r w:rsidR="00B552A1" w:rsidRPr="00475EF3">
        <w:rPr>
          <w:rFonts w:ascii="HfW cursive semibold" w:hAnsi="HfW cursive semibold"/>
        </w:rPr>
        <w:t>ecome increasingly competent and confide</w:t>
      </w:r>
      <w:r w:rsidRPr="00475EF3">
        <w:rPr>
          <w:rFonts w:ascii="HfW cursive semibold" w:hAnsi="HfW cursive semibold"/>
        </w:rPr>
        <w:t>nt with their physical movement</w:t>
      </w:r>
    </w:p>
    <w:p w14:paraId="42686C55" w14:textId="77777777" w:rsidR="00EB0779" w:rsidRPr="00475EF3" w:rsidRDefault="00EB0779" w:rsidP="00EB0779">
      <w:pPr>
        <w:pStyle w:val="ListParagraph"/>
        <w:numPr>
          <w:ilvl w:val="0"/>
          <w:numId w:val="3"/>
        </w:numPr>
        <w:rPr>
          <w:rFonts w:ascii="HfW cursive semibold" w:hAnsi="HfW cursive semibold"/>
        </w:rPr>
      </w:pPr>
      <w:r w:rsidRPr="00475EF3">
        <w:rPr>
          <w:rFonts w:ascii="HfW cursive semibold" w:hAnsi="HfW cursive semibold"/>
        </w:rPr>
        <w:t>A</w:t>
      </w:r>
      <w:r w:rsidR="00B552A1" w:rsidRPr="00475EF3">
        <w:rPr>
          <w:rFonts w:ascii="HfW cursive semibold" w:hAnsi="HfW cursive semibold"/>
        </w:rPr>
        <w:t>ccess a broad range of opport</w:t>
      </w:r>
      <w:r w:rsidRPr="00475EF3">
        <w:rPr>
          <w:rFonts w:ascii="HfW cursive semibold" w:hAnsi="HfW cursive semibold"/>
        </w:rPr>
        <w:t>unities to extend their agility</w:t>
      </w:r>
    </w:p>
    <w:p w14:paraId="3B10C2AF" w14:textId="77777777" w:rsidR="00B552A1" w:rsidRPr="00475EF3" w:rsidRDefault="00EB0779" w:rsidP="00EB0779">
      <w:pPr>
        <w:pStyle w:val="ListParagraph"/>
        <w:numPr>
          <w:ilvl w:val="0"/>
          <w:numId w:val="3"/>
        </w:numPr>
        <w:rPr>
          <w:rFonts w:ascii="HfW cursive semibold" w:hAnsi="HfW cursive semibold"/>
        </w:rPr>
      </w:pPr>
      <w:r w:rsidRPr="00475EF3">
        <w:rPr>
          <w:rFonts w:ascii="HfW cursive semibold" w:hAnsi="HfW cursive semibold"/>
        </w:rPr>
        <w:t>A</w:t>
      </w:r>
      <w:r w:rsidR="00B552A1" w:rsidRPr="00475EF3">
        <w:rPr>
          <w:rFonts w:ascii="HfW cursive semibold" w:hAnsi="HfW cursive semibold"/>
        </w:rPr>
        <w:t>ccess a broad range of opportunities to extend their balance and co-ordination both individually and with others</w:t>
      </w:r>
    </w:p>
    <w:p w14:paraId="0D098A32" w14:textId="77777777" w:rsidR="00B552A1" w:rsidRPr="00475EF3" w:rsidRDefault="00EB0779" w:rsidP="00EB0779">
      <w:pPr>
        <w:pStyle w:val="ListParagraph"/>
        <w:numPr>
          <w:ilvl w:val="0"/>
          <w:numId w:val="3"/>
        </w:numPr>
        <w:rPr>
          <w:rFonts w:ascii="HfW cursive semibold" w:hAnsi="HfW cursive semibold"/>
        </w:rPr>
      </w:pPr>
      <w:r w:rsidRPr="00475EF3">
        <w:rPr>
          <w:rFonts w:ascii="HfW cursive semibold" w:hAnsi="HfW cursive semibold"/>
        </w:rPr>
        <w:t>E</w:t>
      </w:r>
      <w:r w:rsidR="00B552A1" w:rsidRPr="00475EF3">
        <w:rPr>
          <w:rFonts w:ascii="HfW cursive semibold" w:hAnsi="HfW cursive semibold"/>
        </w:rPr>
        <w:t>ngage in competitive physical activities against themselves e.g. Personal best and with others</w:t>
      </w:r>
    </w:p>
    <w:p w14:paraId="420752BE" w14:textId="77777777" w:rsidR="00B552A1" w:rsidRPr="00475EF3" w:rsidRDefault="00EB0779" w:rsidP="00EB0779">
      <w:pPr>
        <w:pStyle w:val="ListParagraph"/>
        <w:numPr>
          <w:ilvl w:val="0"/>
          <w:numId w:val="3"/>
        </w:numPr>
        <w:rPr>
          <w:rFonts w:ascii="HfW cursive semibold" w:hAnsi="HfW cursive semibold"/>
        </w:rPr>
      </w:pPr>
      <w:r w:rsidRPr="00475EF3">
        <w:rPr>
          <w:rFonts w:ascii="HfW cursive semibold" w:hAnsi="HfW cursive semibold"/>
        </w:rPr>
        <w:t>E</w:t>
      </w:r>
      <w:r w:rsidR="00B552A1" w:rsidRPr="00475EF3">
        <w:rPr>
          <w:rFonts w:ascii="HfW cursive semibold" w:hAnsi="HfW cursive semibold"/>
        </w:rPr>
        <w:t>ngage in co-operative physical activities in a range of increasingly challenging situations</w:t>
      </w:r>
    </w:p>
    <w:p w14:paraId="2DFE0DCE" w14:textId="77777777" w:rsidR="00B552A1" w:rsidRPr="00475EF3" w:rsidRDefault="00B552A1" w:rsidP="00B552A1">
      <w:pPr>
        <w:rPr>
          <w:rFonts w:ascii="HfW cursive semibold" w:hAnsi="HfW cursive semibold"/>
          <w:b/>
        </w:rPr>
      </w:pPr>
      <w:r w:rsidRPr="00475EF3">
        <w:rPr>
          <w:rFonts w:ascii="HfW cursive semibold" w:hAnsi="HfW cursive semibold"/>
          <w:b/>
        </w:rPr>
        <w:t>Key Stage 2 Physical Education is organised in a way where children can:</w:t>
      </w:r>
    </w:p>
    <w:p w14:paraId="066455F5" w14:textId="77777777" w:rsidR="00EB0779" w:rsidRPr="00475EF3" w:rsidRDefault="00B552A1" w:rsidP="00EB0779">
      <w:pPr>
        <w:pStyle w:val="ListParagraph"/>
        <w:numPr>
          <w:ilvl w:val="0"/>
          <w:numId w:val="4"/>
        </w:numPr>
        <w:rPr>
          <w:rFonts w:ascii="HfW cursive semibold" w:hAnsi="HfW cursive semibold"/>
        </w:rPr>
      </w:pPr>
      <w:r w:rsidRPr="00475EF3">
        <w:rPr>
          <w:rFonts w:ascii="HfW cursive semibold" w:hAnsi="HfW cursive semibold"/>
        </w:rPr>
        <w:lastRenderedPageBreak/>
        <w:t xml:space="preserve">Apply a broad range of skills e.g. in outdoor and adventurous activities both individually and in a team </w:t>
      </w:r>
      <w:r w:rsidR="00EB0779" w:rsidRPr="00475EF3">
        <w:rPr>
          <w:rFonts w:ascii="HfW cursive semibold" w:hAnsi="HfW cursive semibold"/>
        </w:rPr>
        <w:t>situation</w:t>
      </w:r>
    </w:p>
    <w:p w14:paraId="52423B5F" w14:textId="77777777" w:rsidR="00EB0779" w:rsidRPr="00475EF3" w:rsidRDefault="00B552A1" w:rsidP="00EB0779">
      <w:pPr>
        <w:pStyle w:val="ListParagraph"/>
        <w:numPr>
          <w:ilvl w:val="0"/>
          <w:numId w:val="4"/>
        </w:numPr>
        <w:rPr>
          <w:rFonts w:ascii="HfW cursive semibold" w:hAnsi="HfW cursive semibold"/>
        </w:rPr>
      </w:pPr>
      <w:r w:rsidRPr="00475EF3">
        <w:rPr>
          <w:rFonts w:ascii="HfW cursive semibold" w:hAnsi="HfW cursive semibold"/>
        </w:rPr>
        <w:t xml:space="preserve">Learn how to use these skills in different ways e.g. through playing competitive games (modified where appropriate) such as basketball, cricket, football, hockey, netball, </w:t>
      </w:r>
      <w:proofErr w:type="spellStart"/>
      <w:r w:rsidRPr="00475EF3">
        <w:rPr>
          <w:rFonts w:ascii="HfW cursive semibold" w:hAnsi="HfW cursive semibold"/>
        </w:rPr>
        <w:t>rounders</w:t>
      </w:r>
      <w:proofErr w:type="spellEnd"/>
      <w:r w:rsidRPr="00475EF3">
        <w:rPr>
          <w:rFonts w:ascii="HfW cursive semibold" w:hAnsi="HfW cursive semibold"/>
        </w:rPr>
        <w:t xml:space="preserve"> and tennis and apply the basic princi</w:t>
      </w:r>
      <w:r w:rsidR="00EB0779" w:rsidRPr="00475EF3">
        <w:rPr>
          <w:rFonts w:ascii="HfW cursive semibold" w:hAnsi="HfW cursive semibold"/>
        </w:rPr>
        <w:t>ples of attacking and defending</w:t>
      </w:r>
    </w:p>
    <w:p w14:paraId="51EC7B29" w14:textId="77777777" w:rsidR="00EB0779" w:rsidRPr="00475EF3" w:rsidRDefault="00B552A1" w:rsidP="00EB0779">
      <w:pPr>
        <w:pStyle w:val="ListParagraph"/>
        <w:numPr>
          <w:ilvl w:val="0"/>
          <w:numId w:val="4"/>
        </w:numPr>
        <w:rPr>
          <w:rFonts w:ascii="HfW cursive semibold" w:hAnsi="HfW cursive semibold"/>
        </w:rPr>
      </w:pPr>
      <w:r w:rsidRPr="00475EF3">
        <w:rPr>
          <w:rFonts w:ascii="HfW cursive semibold" w:hAnsi="HfW cursive semibold"/>
        </w:rPr>
        <w:t>Learn how to link the skills to make actions and sequences of movement e.g. through dance, athletics or gymnastics to develop flexibility, strength,</w:t>
      </w:r>
      <w:r w:rsidR="00EB0779" w:rsidRPr="00475EF3">
        <w:rPr>
          <w:rFonts w:ascii="HfW cursive semibold" w:hAnsi="HfW cursive semibold"/>
        </w:rPr>
        <w:t xml:space="preserve"> technique, control and balance</w:t>
      </w:r>
    </w:p>
    <w:p w14:paraId="783DB0F4" w14:textId="77777777" w:rsidR="00B552A1" w:rsidRPr="00475EF3" w:rsidRDefault="00B552A1" w:rsidP="00EB0779">
      <w:pPr>
        <w:pStyle w:val="ListParagraph"/>
        <w:numPr>
          <w:ilvl w:val="0"/>
          <w:numId w:val="4"/>
        </w:numPr>
        <w:rPr>
          <w:rFonts w:ascii="HfW cursive semibold" w:hAnsi="HfW cursive semibold"/>
        </w:rPr>
      </w:pPr>
      <w:r w:rsidRPr="00475EF3">
        <w:rPr>
          <w:rFonts w:ascii="HfW cursive semibold" w:hAnsi="HfW cursive semibold"/>
        </w:rPr>
        <w:t>Enjoy communicating, collaborating and competing with each other</w:t>
      </w:r>
    </w:p>
    <w:p w14:paraId="71BA7168" w14:textId="77777777" w:rsidR="00EB0779" w:rsidRPr="00475EF3" w:rsidRDefault="00B552A1" w:rsidP="00EB0779">
      <w:pPr>
        <w:pStyle w:val="ListParagraph"/>
        <w:numPr>
          <w:ilvl w:val="0"/>
          <w:numId w:val="4"/>
        </w:numPr>
        <w:rPr>
          <w:rFonts w:ascii="HfW cursive semibold" w:hAnsi="HfW cursive semibold"/>
        </w:rPr>
      </w:pPr>
      <w:r w:rsidRPr="00475EF3">
        <w:rPr>
          <w:rFonts w:ascii="HfW cursive semibold" w:hAnsi="HfW cursive semibold"/>
        </w:rPr>
        <w:t xml:space="preserve">Develop an understanding of how to improve in different physical activities and sports by comparing performance with previous ones and demonstrating improvement to </w:t>
      </w:r>
      <w:r w:rsidR="00EB0779" w:rsidRPr="00475EF3">
        <w:rPr>
          <w:rFonts w:ascii="HfW cursive semibold" w:hAnsi="HfW cursive semibold"/>
        </w:rPr>
        <w:t>achieve their own personal best</w:t>
      </w:r>
    </w:p>
    <w:p w14:paraId="189D8ADC" w14:textId="77777777" w:rsidR="00B552A1" w:rsidRPr="00475EF3" w:rsidRDefault="00B552A1" w:rsidP="00EB0779">
      <w:pPr>
        <w:pStyle w:val="ListParagraph"/>
        <w:numPr>
          <w:ilvl w:val="0"/>
          <w:numId w:val="4"/>
        </w:numPr>
        <w:rPr>
          <w:rFonts w:ascii="HfW cursive semibold" w:hAnsi="HfW cursive semibold"/>
        </w:rPr>
      </w:pPr>
      <w:r w:rsidRPr="00475EF3">
        <w:rPr>
          <w:rFonts w:ascii="HfW cursive semibold" w:hAnsi="HfW cursive semibold"/>
        </w:rPr>
        <w:t>Learn how to evaluate and recognise their own success</w:t>
      </w:r>
    </w:p>
    <w:p w14:paraId="6EE4D8EF" w14:textId="77777777" w:rsidR="00B552A1" w:rsidRPr="00475EF3" w:rsidRDefault="00B552A1" w:rsidP="00B552A1">
      <w:pPr>
        <w:rPr>
          <w:rFonts w:ascii="HfW cursive semibold" w:hAnsi="HfW cursive semibold"/>
          <w:b/>
        </w:rPr>
      </w:pPr>
      <w:r w:rsidRPr="00475EF3">
        <w:rPr>
          <w:rFonts w:ascii="HfW cursive semibold" w:hAnsi="HfW cursive semibold"/>
          <w:b/>
        </w:rPr>
        <w:t>Swimming and Water Safety in Key Stage 2</w:t>
      </w:r>
    </w:p>
    <w:p w14:paraId="5C633FCF" w14:textId="77777777" w:rsidR="00B552A1" w:rsidRPr="00475EF3" w:rsidRDefault="00343B9E" w:rsidP="00B552A1">
      <w:pPr>
        <w:rPr>
          <w:rFonts w:ascii="HfW cursive semibold" w:hAnsi="HfW cursive semibold"/>
        </w:rPr>
      </w:pPr>
      <w:r w:rsidRPr="00475EF3">
        <w:rPr>
          <w:rFonts w:ascii="HfW cursive semibold" w:hAnsi="HfW cursive semibold"/>
        </w:rPr>
        <w:t>Whitfield St James</w:t>
      </w:r>
      <w:r w:rsidR="00B552A1" w:rsidRPr="00475EF3">
        <w:rPr>
          <w:rFonts w:ascii="HfW cursive semibold" w:hAnsi="HfW cursive semibold"/>
        </w:rPr>
        <w:t xml:space="preserve"> pledges that all pupils in Key Stage 2 will be provided with swimming instruction for at least a term. When pupils are taught:</w:t>
      </w:r>
    </w:p>
    <w:p w14:paraId="6693D31F" w14:textId="77777777" w:rsidR="00B552A1" w:rsidRPr="00475EF3" w:rsidRDefault="00B552A1" w:rsidP="00EB0779">
      <w:pPr>
        <w:pStyle w:val="ListParagraph"/>
        <w:numPr>
          <w:ilvl w:val="0"/>
          <w:numId w:val="5"/>
        </w:numPr>
        <w:rPr>
          <w:rFonts w:ascii="HfW cursive semibold" w:hAnsi="HfW cursive semibold"/>
        </w:rPr>
      </w:pPr>
      <w:r w:rsidRPr="00475EF3">
        <w:rPr>
          <w:rFonts w:ascii="HfW cursive semibold" w:hAnsi="HfW cursive semibold"/>
        </w:rPr>
        <w:t xml:space="preserve">To swim competently, confidently and proficiently over a distance of 25 metres. </w:t>
      </w:r>
    </w:p>
    <w:p w14:paraId="50172DD1" w14:textId="77777777" w:rsidR="00B552A1" w:rsidRPr="00475EF3" w:rsidRDefault="00B552A1" w:rsidP="00EB0779">
      <w:pPr>
        <w:pStyle w:val="ListParagraph"/>
        <w:numPr>
          <w:ilvl w:val="0"/>
          <w:numId w:val="5"/>
        </w:numPr>
        <w:rPr>
          <w:rFonts w:ascii="HfW cursive semibold" w:hAnsi="HfW cursive semibold"/>
        </w:rPr>
      </w:pPr>
      <w:r w:rsidRPr="00475EF3">
        <w:rPr>
          <w:rFonts w:ascii="HfW cursive semibold" w:hAnsi="HfW cursive semibold"/>
        </w:rPr>
        <w:t>To use a range of strokes effectively e.g. front crawl, backstroke and breaststroke</w:t>
      </w:r>
    </w:p>
    <w:p w14:paraId="244597CC" w14:textId="77777777" w:rsidR="00B552A1" w:rsidRPr="00475EF3" w:rsidRDefault="00B552A1" w:rsidP="00EB0779">
      <w:pPr>
        <w:pStyle w:val="ListParagraph"/>
        <w:numPr>
          <w:ilvl w:val="0"/>
          <w:numId w:val="5"/>
        </w:numPr>
        <w:rPr>
          <w:rFonts w:ascii="HfW cursive semibold" w:hAnsi="HfW cursive semibold"/>
        </w:rPr>
      </w:pPr>
      <w:r w:rsidRPr="00475EF3">
        <w:rPr>
          <w:rFonts w:ascii="HfW cursive semibold" w:hAnsi="HfW cursive semibold"/>
        </w:rPr>
        <w:t>To perform safe self-rescue in different water-based situations</w:t>
      </w:r>
    </w:p>
    <w:p w14:paraId="1CDD4407" w14:textId="77777777" w:rsidR="0065107F" w:rsidRPr="00475EF3" w:rsidRDefault="0065107F" w:rsidP="00295ED6">
      <w:pPr>
        <w:rPr>
          <w:rFonts w:ascii="HfW cursive semibold" w:hAnsi="HfW cursive semibold"/>
        </w:rPr>
      </w:pPr>
    </w:p>
    <w:p w14:paraId="6F878EFE" w14:textId="77777777" w:rsidR="00796084" w:rsidRPr="00475EF3" w:rsidRDefault="00796084" w:rsidP="00796084">
      <w:pPr>
        <w:rPr>
          <w:rFonts w:ascii="HfW cursive semibold" w:hAnsi="HfW cursive semibold"/>
          <w:b/>
          <w:sz w:val="28"/>
        </w:rPr>
      </w:pPr>
      <w:r w:rsidRPr="00475EF3">
        <w:rPr>
          <w:rFonts w:ascii="HfW cursive semibold" w:hAnsi="HfW cursive semibold"/>
          <w:b/>
          <w:sz w:val="28"/>
        </w:rPr>
        <w:t>Impact</w:t>
      </w:r>
    </w:p>
    <w:p w14:paraId="3E8586EE" w14:textId="77777777" w:rsidR="00DA770C" w:rsidRPr="00475EF3" w:rsidRDefault="00C122AC" w:rsidP="00796084">
      <w:pPr>
        <w:rPr>
          <w:rFonts w:ascii="HfW cursive semibold" w:hAnsi="HfW cursive semibold"/>
        </w:rPr>
      </w:pPr>
      <w:r w:rsidRPr="00475EF3">
        <w:rPr>
          <w:rFonts w:ascii="HfW cursive semibold" w:hAnsi="HfW cursive semibold"/>
        </w:rPr>
        <w:t>The successful approach at Whitfield St James</w:t>
      </w:r>
      <w:r w:rsidR="00475EF3" w:rsidRPr="00475EF3">
        <w:rPr>
          <w:rFonts w:ascii="HfW cursive semibold" w:hAnsi="HfW cursive semibold"/>
        </w:rPr>
        <w:t>’</w:t>
      </w:r>
      <w:r w:rsidRPr="00475EF3">
        <w:rPr>
          <w:rFonts w:ascii="HfW cursive semibold" w:hAnsi="HfW cursive semibold"/>
        </w:rPr>
        <w:t xml:space="preserve"> results in high quality, challenging and engaging Physical Education which enables pupils to develop a love of sport and a thirst for their own Personal Best. </w:t>
      </w:r>
      <w:r w:rsidR="00796084" w:rsidRPr="00475EF3">
        <w:rPr>
          <w:rFonts w:ascii="HfW cursive semibold" w:hAnsi="HfW cursive semibold"/>
        </w:rPr>
        <w:t>We help motivate children to participate in a variety of sports through quality teaching that is engaging and fun. From our lessons, our children learn to take responsibility for their own health and fitness, many of whom also enjoy th</w:t>
      </w:r>
      <w:r w:rsidR="00C1377B" w:rsidRPr="00475EF3">
        <w:rPr>
          <w:rFonts w:ascii="HfW cursive semibold" w:hAnsi="HfW cursive semibold"/>
        </w:rPr>
        <w:t>e success of competitive sports both inside and outside of school.</w:t>
      </w:r>
      <w:r w:rsidR="00796084" w:rsidRPr="00475EF3">
        <w:rPr>
          <w:rFonts w:ascii="HfW cursive semibold" w:hAnsi="HfW cursive semibold"/>
        </w:rPr>
        <w:t xml:space="preserve"> We equip our children with the necessary skills and a love for sport. They will hopefully grow up to live happy and healthy lives utilising the skills and knowledge acquired through PE</w:t>
      </w:r>
      <w:r w:rsidRPr="00475EF3">
        <w:rPr>
          <w:rFonts w:ascii="HfW cursive semibold" w:hAnsi="HfW cursive semibold"/>
        </w:rPr>
        <w:t>.</w:t>
      </w:r>
    </w:p>
    <w:sectPr w:rsidR="00DA770C" w:rsidRPr="00475EF3" w:rsidSect="00475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fW cursive semibold">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5F8"/>
    <w:multiLevelType w:val="multilevel"/>
    <w:tmpl w:val="EFFEA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6021C"/>
    <w:multiLevelType w:val="hybridMultilevel"/>
    <w:tmpl w:val="4C4E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48B9"/>
    <w:multiLevelType w:val="hybridMultilevel"/>
    <w:tmpl w:val="69EA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A588E"/>
    <w:multiLevelType w:val="hybridMultilevel"/>
    <w:tmpl w:val="2CF4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B3171"/>
    <w:multiLevelType w:val="hybridMultilevel"/>
    <w:tmpl w:val="188C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D6"/>
    <w:rsid w:val="00192D1A"/>
    <w:rsid w:val="00295ED6"/>
    <w:rsid w:val="00343B9E"/>
    <w:rsid w:val="00475EF3"/>
    <w:rsid w:val="00503DFC"/>
    <w:rsid w:val="0065107F"/>
    <w:rsid w:val="00703399"/>
    <w:rsid w:val="00796084"/>
    <w:rsid w:val="007C4D9A"/>
    <w:rsid w:val="0085239C"/>
    <w:rsid w:val="00A80A90"/>
    <w:rsid w:val="00AB2B53"/>
    <w:rsid w:val="00B552A1"/>
    <w:rsid w:val="00C122AC"/>
    <w:rsid w:val="00C1377B"/>
    <w:rsid w:val="00DA770C"/>
    <w:rsid w:val="00E87689"/>
    <w:rsid w:val="00EB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721"/>
  <w15:chartTrackingRefBased/>
  <w15:docId w15:val="{7EAE9620-0630-4C84-B528-D66AF1F0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711">
      <w:bodyDiv w:val="1"/>
      <w:marLeft w:val="0"/>
      <w:marRight w:val="0"/>
      <w:marTop w:val="0"/>
      <w:marBottom w:val="0"/>
      <w:divBdr>
        <w:top w:val="none" w:sz="0" w:space="0" w:color="auto"/>
        <w:left w:val="none" w:sz="0" w:space="0" w:color="auto"/>
        <w:bottom w:val="none" w:sz="0" w:space="0" w:color="auto"/>
        <w:right w:val="none" w:sz="0" w:space="0" w:color="auto"/>
      </w:divBdr>
    </w:div>
    <w:div w:id="94790462">
      <w:bodyDiv w:val="1"/>
      <w:marLeft w:val="0"/>
      <w:marRight w:val="0"/>
      <w:marTop w:val="0"/>
      <w:marBottom w:val="0"/>
      <w:divBdr>
        <w:top w:val="none" w:sz="0" w:space="0" w:color="auto"/>
        <w:left w:val="none" w:sz="0" w:space="0" w:color="auto"/>
        <w:bottom w:val="none" w:sz="0" w:space="0" w:color="auto"/>
        <w:right w:val="none" w:sz="0" w:space="0" w:color="auto"/>
      </w:divBdr>
    </w:div>
    <w:div w:id="118380543">
      <w:bodyDiv w:val="1"/>
      <w:marLeft w:val="0"/>
      <w:marRight w:val="0"/>
      <w:marTop w:val="0"/>
      <w:marBottom w:val="0"/>
      <w:divBdr>
        <w:top w:val="none" w:sz="0" w:space="0" w:color="auto"/>
        <w:left w:val="none" w:sz="0" w:space="0" w:color="auto"/>
        <w:bottom w:val="none" w:sz="0" w:space="0" w:color="auto"/>
        <w:right w:val="none" w:sz="0" w:space="0" w:color="auto"/>
      </w:divBdr>
    </w:div>
    <w:div w:id="851721854">
      <w:bodyDiv w:val="1"/>
      <w:marLeft w:val="0"/>
      <w:marRight w:val="0"/>
      <w:marTop w:val="0"/>
      <w:marBottom w:val="0"/>
      <w:divBdr>
        <w:top w:val="none" w:sz="0" w:space="0" w:color="auto"/>
        <w:left w:val="none" w:sz="0" w:space="0" w:color="auto"/>
        <w:bottom w:val="none" w:sz="0" w:space="0" w:color="auto"/>
        <w:right w:val="none" w:sz="0" w:space="0" w:color="auto"/>
      </w:divBdr>
    </w:div>
    <w:div w:id="975112663">
      <w:bodyDiv w:val="1"/>
      <w:marLeft w:val="0"/>
      <w:marRight w:val="0"/>
      <w:marTop w:val="0"/>
      <w:marBottom w:val="0"/>
      <w:divBdr>
        <w:top w:val="none" w:sz="0" w:space="0" w:color="auto"/>
        <w:left w:val="none" w:sz="0" w:space="0" w:color="auto"/>
        <w:bottom w:val="none" w:sz="0" w:space="0" w:color="auto"/>
        <w:right w:val="none" w:sz="0" w:space="0" w:color="auto"/>
      </w:divBdr>
    </w:div>
    <w:div w:id="12659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FD25EB2717440B9E94E7EEAD414A7" ma:contentTypeVersion="14" ma:contentTypeDescription="Create a new document." ma:contentTypeScope="" ma:versionID="f4c8b94b2a3c664ade9a30657d6afd81">
  <xsd:schema xmlns:xsd="http://www.w3.org/2001/XMLSchema" xmlns:xs="http://www.w3.org/2001/XMLSchema" xmlns:p="http://schemas.microsoft.com/office/2006/metadata/properties" xmlns:ns3="eb36536a-5926-4e49-aec7-ab562ab4161c" xmlns:ns4="b84319c1-5ef5-4a37-9ba6-da4edbb27a27" targetNamespace="http://schemas.microsoft.com/office/2006/metadata/properties" ma:root="true" ma:fieldsID="13ac11a40ce5086f135af12887ca11f5" ns3:_="" ns4:_="">
    <xsd:import namespace="eb36536a-5926-4e49-aec7-ab562ab4161c"/>
    <xsd:import namespace="b84319c1-5ef5-4a37-9ba6-da4edbb27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536a-5926-4e49-aec7-ab562ab41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319c1-5ef5-4a37-9ba6-da4edbb27a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92CC1-7ECC-481F-A75D-AC594F907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536a-5926-4e49-aec7-ab562ab4161c"/>
    <ds:schemaRef ds:uri="b84319c1-5ef5-4a37-9ba6-da4edbb2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86972-BCEB-4305-A252-EBA9007C7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4373E-6E68-4543-B6E1-AA03CDB56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Hanan</dc:creator>
  <cp:keywords/>
  <dc:description/>
  <cp:lastModifiedBy>Leo Ford</cp:lastModifiedBy>
  <cp:revision>2</cp:revision>
  <dcterms:created xsi:type="dcterms:W3CDTF">2022-11-07T09:29:00Z</dcterms:created>
  <dcterms:modified xsi:type="dcterms:W3CDTF">2022-11-07T09:29:00Z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0x010100B8CFD25EB2717440B9E94E7EEAD414A7</vt:lpwstr>
  </property>
</Properties>
</file>