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2981D" w14:textId="77777777" w:rsidR="00314D1E" w:rsidRPr="00633953" w:rsidRDefault="00314D1E" w:rsidP="00F95D84">
      <w:pPr>
        <w:jc w:val="center"/>
        <w:rPr>
          <w:rFonts w:ascii="Arial" w:hAnsi="Arial" w:cs="Arial"/>
          <w:sz w:val="24"/>
          <w:szCs w:val="24"/>
        </w:rPr>
      </w:pPr>
      <w:r w:rsidRPr="00633953">
        <w:rPr>
          <w:rFonts w:ascii="Arial" w:hAnsi="Arial" w:cs="Arial"/>
          <w:noProof/>
          <w:color w:val="5B9BD5" w:themeColor="accent1"/>
          <w:sz w:val="24"/>
          <w:szCs w:val="24"/>
          <w:lang w:eastAsia="en-GB"/>
        </w:rPr>
        <w:drawing>
          <wp:anchor distT="0" distB="0" distL="114300" distR="114300" simplePos="0" relativeHeight="251660288" behindDoc="0" locked="0" layoutInCell="1" allowOverlap="1" wp14:anchorId="53B7ECB6" wp14:editId="5200D403">
            <wp:simplePos x="0" y="0"/>
            <wp:positionH relativeFrom="column">
              <wp:posOffset>8363775</wp:posOffset>
            </wp:positionH>
            <wp:positionV relativeFrom="paragraph">
              <wp:posOffset>-824230</wp:posOffset>
            </wp:positionV>
            <wp:extent cx="1266190" cy="1362075"/>
            <wp:effectExtent l="0" t="0" r="0" b="9525"/>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1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0BE">
        <w:rPr>
          <w:rFonts w:ascii="Arial" w:hAnsi="Arial" w:cs="Arial"/>
          <w:noProof/>
          <w:color w:val="5B9BD5" w:themeColor="accent1"/>
          <w:sz w:val="24"/>
          <w:szCs w:val="24"/>
        </w:rPr>
        <w:pict w14:anchorId="04D26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99.7pt;height:107.25pt;z-index:251659264;mso-position-horizontal-relative:text;mso-position-vertical-relative:text;mso-width-relative:page;mso-height-relative:page">
            <v:imagedata r:id="rId6" o:title="logo"/>
          </v:shape>
        </w:pict>
      </w:r>
      <w:r w:rsidR="00F95D84" w:rsidRPr="00633953">
        <w:rPr>
          <w:rFonts w:ascii="Arial" w:hAnsi="Arial" w:cs="Arial"/>
          <w:color w:val="5B9BD5" w:themeColor="accent1"/>
          <w:sz w:val="24"/>
          <w:szCs w:val="24"/>
        </w:rPr>
        <w:t xml:space="preserve">Daisy class </w:t>
      </w:r>
      <w:r w:rsidR="00990CF4" w:rsidRPr="00633953">
        <w:rPr>
          <w:rFonts w:ascii="Arial" w:hAnsi="Arial" w:cs="Arial"/>
          <w:sz w:val="24"/>
          <w:szCs w:val="24"/>
        </w:rPr>
        <w:t>snapshot of the week</w:t>
      </w:r>
    </w:p>
    <w:p w14:paraId="282250D3" w14:textId="77777777" w:rsidR="00314D1E" w:rsidRPr="00633953" w:rsidRDefault="00314D1E" w:rsidP="00314D1E">
      <w:pPr>
        <w:jc w:val="center"/>
        <w:rPr>
          <w:rFonts w:ascii="Arial" w:hAnsi="Arial" w:cs="Arial"/>
          <w:sz w:val="24"/>
          <w:szCs w:val="24"/>
        </w:rPr>
      </w:pPr>
    </w:p>
    <w:p w14:paraId="478382A6" w14:textId="055B1648" w:rsidR="00990CF4" w:rsidRPr="00633953" w:rsidRDefault="00990CF4" w:rsidP="009812CF">
      <w:pPr>
        <w:jc w:val="center"/>
        <w:rPr>
          <w:rFonts w:ascii="Arial" w:hAnsi="Arial" w:cs="Arial"/>
          <w:sz w:val="24"/>
          <w:szCs w:val="24"/>
        </w:rPr>
      </w:pPr>
      <w:r w:rsidRPr="00633953">
        <w:rPr>
          <w:rFonts w:ascii="Arial" w:hAnsi="Arial" w:cs="Arial"/>
          <w:sz w:val="24"/>
          <w:szCs w:val="24"/>
        </w:rPr>
        <w:t xml:space="preserve">Here is a snapshot of some of the activities we have completed in our class this week. This </w:t>
      </w:r>
      <w:r w:rsidR="00314D1E" w:rsidRPr="00633953">
        <w:rPr>
          <w:rFonts w:ascii="Arial" w:hAnsi="Arial" w:cs="Arial"/>
          <w:sz w:val="24"/>
          <w:szCs w:val="24"/>
        </w:rPr>
        <w:t>snapshot</w:t>
      </w:r>
      <w:r w:rsidRPr="00633953">
        <w:rPr>
          <w:rFonts w:ascii="Arial" w:hAnsi="Arial" w:cs="Arial"/>
          <w:sz w:val="24"/>
          <w:szCs w:val="24"/>
        </w:rPr>
        <w:t xml:space="preserve"> may not contain all of the activities the children have been involved in. If you have any questions or need anything, p</w:t>
      </w:r>
      <w:r w:rsidR="0054118A" w:rsidRPr="00633953">
        <w:rPr>
          <w:rFonts w:ascii="Arial" w:hAnsi="Arial" w:cs="Arial"/>
          <w:sz w:val="24"/>
          <w:szCs w:val="24"/>
        </w:rPr>
        <w:t>lease don’t hesitate to email us</w:t>
      </w:r>
      <w:r w:rsidRPr="00633953">
        <w:rPr>
          <w:rFonts w:ascii="Arial" w:hAnsi="Arial" w:cs="Arial"/>
          <w:sz w:val="24"/>
          <w:szCs w:val="24"/>
        </w:rPr>
        <w:t xml:space="preserve"> on the class email –</w:t>
      </w:r>
      <w:r w:rsidR="00F95D84" w:rsidRPr="00633953">
        <w:rPr>
          <w:rFonts w:ascii="Arial" w:hAnsi="Arial" w:cs="Arial"/>
          <w:sz w:val="24"/>
          <w:szCs w:val="24"/>
        </w:rPr>
        <w:t xml:space="preserve"> </w:t>
      </w:r>
      <w:hyperlink r:id="rId7" w:history="1">
        <w:r w:rsidR="009D3E31" w:rsidRPr="00633953">
          <w:rPr>
            <w:rStyle w:val="Hyperlink"/>
            <w:rFonts w:ascii="Arial" w:hAnsi="Arial" w:cs="Arial"/>
            <w:sz w:val="24"/>
            <w:szCs w:val="24"/>
          </w:rPr>
          <w:t>daisy@st-james.derbyshire.sch.uk</w:t>
        </w:r>
      </w:hyperlink>
      <w:r w:rsidR="009D3E31" w:rsidRPr="00633953">
        <w:rPr>
          <w:rFonts w:ascii="Arial" w:hAnsi="Arial" w:cs="Arial"/>
          <w:sz w:val="24"/>
          <w:szCs w:val="24"/>
        </w:rPr>
        <w:t xml:space="preserve"> </w:t>
      </w:r>
    </w:p>
    <w:tbl>
      <w:tblPr>
        <w:tblStyle w:val="TableGrid"/>
        <w:tblW w:w="0" w:type="auto"/>
        <w:tblLook w:val="04A0" w:firstRow="1" w:lastRow="0" w:firstColumn="1" w:lastColumn="0" w:noHBand="0" w:noVBand="1"/>
      </w:tblPr>
      <w:tblGrid>
        <w:gridCol w:w="6974"/>
        <w:gridCol w:w="6974"/>
      </w:tblGrid>
      <w:tr w:rsidR="00990CF4" w:rsidRPr="00633953" w14:paraId="64FAE63E" w14:textId="77777777" w:rsidTr="003F529F">
        <w:tc>
          <w:tcPr>
            <w:tcW w:w="6974" w:type="dxa"/>
          </w:tcPr>
          <w:p w14:paraId="1B37E589" w14:textId="4CF8013C" w:rsidR="00990CF4" w:rsidRPr="00633953" w:rsidRDefault="00990CF4" w:rsidP="002039AB">
            <w:pPr>
              <w:rPr>
                <w:rFonts w:ascii="Arial" w:hAnsi="Arial" w:cs="Arial"/>
                <w:sz w:val="24"/>
                <w:szCs w:val="24"/>
              </w:rPr>
            </w:pPr>
            <w:r w:rsidRPr="00633953">
              <w:rPr>
                <w:rFonts w:ascii="Arial" w:hAnsi="Arial" w:cs="Arial"/>
                <w:sz w:val="24"/>
                <w:szCs w:val="24"/>
              </w:rPr>
              <w:t>Topic:</w:t>
            </w:r>
            <w:r w:rsidR="006072AD" w:rsidRPr="00633953">
              <w:rPr>
                <w:rFonts w:ascii="Arial" w:hAnsi="Arial" w:cs="Arial"/>
                <w:sz w:val="24"/>
                <w:szCs w:val="24"/>
              </w:rPr>
              <w:t xml:space="preserve"> </w:t>
            </w:r>
            <w:r w:rsidR="002039AB">
              <w:rPr>
                <w:rFonts w:ascii="Arial" w:hAnsi="Arial" w:cs="Arial"/>
                <w:sz w:val="24"/>
                <w:szCs w:val="24"/>
              </w:rPr>
              <w:t>Magnificent Monarchs</w:t>
            </w:r>
          </w:p>
        </w:tc>
        <w:tc>
          <w:tcPr>
            <w:tcW w:w="6974" w:type="dxa"/>
          </w:tcPr>
          <w:p w14:paraId="4A6D7A55" w14:textId="75D0B348" w:rsidR="00990CF4" w:rsidRPr="00633953" w:rsidRDefault="00990CF4" w:rsidP="00306F6B">
            <w:pPr>
              <w:rPr>
                <w:rFonts w:ascii="Arial" w:hAnsi="Arial" w:cs="Arial"/>
                <w:sz w:val="24"/>
                <w:szCs w:val="24"/>
              </w:rPr>
            </w:pPr>
            <w:r w:rsidRPr="00633953">
              <w:rPr>
                <w:rFonts w:ascii="Arial" w:hAnsi="Arial" w:cs="Arial"/>
                <w:sz w:val="24"/>
                <w:szCs w:val="24"/>
              </w:rPr>
              <w:t xml:space="preserve">Week commencing: </w:t>
            </w:r>
            <w:r w:rsidR="004325E7">
              <w:rPr>
                <w:rFonts w:ascii="Arial" w:hAnsi="Arial" w:cs="Arial"/>
                <w:sz w:val="24"/>
                <w:szCs w:val="24"/>
              </w:rPr>
              <w:t>09</w:t>
            </w:r>
            <w:r w:rsidR="00306F6B">
              <w:rPr>
                <w:rFonts w:ascii="Arial" w:hAnsi="Arial" w:cs="Arial"/>
                <w:sz w:val="24"/>
                <w:szCs w:val="24"/>
              </w:rPr>
              <w:t>.</w:t>
            </w:r>
            <w:r w:rsidR="002039AB">
              <w:rPr>
                <w:rFonts w:ascii="Arial" w:hAnsi="Arial" w:cs="Arial"/>
                <w:sz w:val="24"/>
                <w:szCs w:val="24"/>
              </w:rPr>
              <w:t>03.</w:t>
            </w:r>
            <w:r w:rsidR="00306F6B">
              <w:rPr>
                <w:rFonts w:ascii="Arial" w:hAnsi="Arial" w:cs="Arial"/>
                <w:sz w:val="24"/>
                <w:szCs w:val="24"/>
              </w:rPr>
              <w:t>2022</w:t>
            </w:r>
          </w:p>
        </w:tc>
      </w:tr>
      <w:tr w:rsidR="00461E42" w:rsidRPr="00633953" w14:paraId="2C6DE770" w14:textId="77777777" w:rsidTr="003F529F">
        <w:tc>
          <w:tcPr>
            <w:tcW w:w="13948" w:type="dxa"/>
            <w:gridSpan w:val="2"/>
          </w:tcPr>
          <w:p w14:paraId="7EF7446C" w14:textId="545BD1E9" w:rsidR="009C418F" w:rsidRDefault="00461E42" w:rsidP="009C418F">
            <w:pPr>
              <w:rPr>
                <w:rFonts w:ascii="Arial" w:hAnsi="Arial" w:cs="Arial"/>
                <w:sz w:val="24"/>
                <w:szCs w:val="24"/>
              </w:rPr>
            </w:pPr>
            <w:r w:rsidRPr="00633953">
              <w:rPr>
                <w:rFonts w:ascii="Arial" w:hAnsi="Arial" w:cs="Arial"/>
                <w:sz w:val="24"/>
                <w:szCs w:val="24"/>
              </w:rPr>
              <w:t xml:space="preserve">This week’s class books: </w:t>
            </w:r>
          </w:p>
          <w:p w14:paraId="52F8C01B" w14:textId="77777777" w:rsidR="0087108B" w:rsidRDefault="00F7776A" w:rsidP="00F7776A">
            <w:pPr>
              <w:rPr>
                <w:rFonts w:ascii="Arial" w:hAnsi="Arial" w:cs="Arial"/>
                <w:sz w:val="24"/>
                <w:szCs w:val="24"/>
              </w:rPr>
            </w:pPr>
            <w:r>
              <w:rPr>
                <w:rFonts w:ascii="Arial" w:hAnsi="Arial" w:cs="Arial"/>
                <w:sz w:val="24"/>
                <w:szCs w:val="24"/>
              </w:rPr>
              <w:t>Traditional fairy tales.</w:t>
            </w:r>
          </w:p>
          <w:p w14:paraId="6D89031D" w14:textId="46703DA6" w:rsidR="002039AB" w:rsidRDefault="004325E7" w:rsidP="00F7776A">
            <w:pPr>
              <w:rPr>
                <w:rFonts w:ascii="Arial" w:hAnsi="Arial" w:cs="Arial"/>
                <w:sz w:val="24"/>
                <w:szCs w:val="24"/>
              </w:rPr>
            </w:pPr>
            <w:r>
              <w:rPr>
                <w:rFonts w:ascii="Arial" w:hAnsi="Arial" w:cs="Arial"/>
                <w:sz w:val="24"/>
                <w:szCs w:val="24"/>
              </w:rPr>
              <w:t>The Queens Hat by Steve Antony</w:t>
            </w:r>
          </w:p>
          <w:p w14:paraId="5AF9EF81" w14:textId="648B687E" w:rsidR="004325E7" w:rsidRDefault="004325E7" w:rsidP="00F7776A">
            <w:pPr>
              <w:rPr>
                <w:rFonts w:ascii="Arial" w:hAnsi="Arial" w:cs="Arial"/>
                <w:sz w:val="24"/>
                <w:szCs w:val="24"/>
              </w:rPr>
            </w:pPr>
            <w:r>
              <w:rPr>
                <w:rFonts w:ascii="Arial" w:hAnsi="Arial" w:cs="Arial"/>
                <w:sz w:val="24"/>
                <w:szCs w:val="24"/>
              </w:rPr>
              <w:t>Little Elizabeth by Pauline Reeves</w:t>
            </w:r>
          </w:p>
          <w:p w14:paraId="5D1291BD" w14:textId="4B22D840" w:rsidR="002039AB" w:rsidRPr="00633953" w:rsidRDefault="002039AB" w:rsidP="00F7776A">
            <w:pPr>
              <w:rPr>
                <w:rFonts w:ascii="Arial" w:hAnsi="Arial" w:cs="Arial"/>
                <w:sz w:val="24"/>
                <w:szCs w:val="24"/>
              </w:rPr>
            </w:pPr>
            <w:r>
              <w:rPr>
                <w:rFonts w:ascii="Arial" w:hAnsi="Arial" w:cs="Arial"/>
                <w:sz w:val="24"/>
                <w:szCs w:val="24"/>
              </w:rPr>
              <w:t>Horrible Histories</w:t>
            </w:r>
          </w:p>
        </w:tc>
      </w:tr>
      <w:tr w:rsidR="00990CF4" w:rsidRPr="00633953" w14:paraId="68E357DC" w14:textId="77777777" w:rsidTr="00990CF4">
        <w:tc>
          <w:tcPr>
            <w:tcW w:w="6974" w:type="dxa"/>
          </w:tcPr>
          <w:p w14:paraId="29918908" w14:textId="41C17783" w:rsidR="007A3205" w:rsidRDefault="00F95D84" w:rsidP="00182274">
            <w:pPr>
              <w:rPr>
                <w:rFonts w:ascii="Arial" w:hAnsi="Arial" w:cs="Arial"/>
                <w:b/>
                <w:sz w:val="24"/>
                <w:szCs w:val="24"/>
              </w:rPr>
            </w:pPr>
            <w:r w:rsidRPr="00633953">
              <w:rPr>
                <w:rFonts w:ascii="Arial" w:hAnsi="Arial" w:cs="Arial"/>
                <w:b/>
                <w:sz w:val="24"/>
                <w:szCs w:val="24"/>
              </w:rPr>
              <w:t>English</w:t>
            </w:r>
            <w:r w:rsidR="00DE6B92">
              <w:rPr>
                <w:rFonts w:ascii="Arial" w:hAnsi="Arial" w:cs="Arial"/>
                <w:b/>
                <w:sz w:val="24"/>
                <w:szCs w:val="24"/>
              </w:rPr>
              <w:br/>
            </w:r>
          </w:p>
          <w:p w14:paraId="71B88471" w14:textId="77777777" w:rsidR="002039AB" w:rsidRDefault="00707799" w:rsidP="004325E7">
            <w:pPr>
              <w:tabs>
                <w:tab w:val="left" w:pos="4170"/>
              </w:tabs>
              <w:rPr>
                <w:rFonts w:ascii="Arial" w:hAnsi="Arial" w:cs="Arial"/>
                <w:sz w:val="24"/>
                <w:szCs w:val="24"/>
              </w:rPr>
            </w:pPr>
            <w:r>
              <w:rPr>
                <w:rFonts w:ascii="Arial" w:hAnsi="Arial" w:cs="Arial"/>
                <w:sz w:val="24"/>
                <w:szCs w:val="24"/>
              </w:rPr>
              <w:t xml:space="preserve">This week </w:t>
            </w:r>
            <w:r w:rsidR="00A92271">
              <w:rPr>
                <w:rFonts w:ascii="Arial" w:hAnsi="Arial" w:cs="Arial"/>
                <w:sz w:val="24"/>
                <w:szCs w:val="24"/>
              </w:rPr>
              <w:t xml:space="preserve">we </w:t>
            </w:r>
            <w:r w:rsidR="002039AB">
              <w:rPr>
                <w:rFonts w:ascii="Arial" w:hAnsi="Arial" w:cs="Arial"/>
                <w:sz w:val="24"/>
                <w:szCs w:val="24"/>
              </w:rPr>
              <w:t xml:space="preserve">have been </w:t>
            </w:r>
            <w:r w:rsidR="004325E7">
              <w:rPr>
                <w:rFonts w:ascii="Arial" w:hAnsi="Arial" w:cs="Arial"/>
                <w:sz w:val="24"/>
                <w:szCs w:val="24"/>
              </w:rPr>
              <w:t>reading the story ‘The Queen’s hat’ by Steve Antony. The story takes us on a journey through London visiting lots of landmarks to find the Queens hat which flew off in the wind.</w:t>
            </w:r>
          </w:p>
          <w:p w14:paraId="61F2B254" w14:textId="77777777" w:rsidR="004325E7" w:rsidRDefault="004325E7" w:rsidP="004325E7">
            <w:pPr>
              <w:tabs>
                <w:tab w:val="left" w:pos="4170"/>
              </w:tabs>
              <w:rPr>
                <w:rFonts w:ascii="Arial" w:hAnsi="Arial" w:cs="Arial"/>
                <w:sz w:val="24"/>
                <w:szCs w:val="24"/>
              </w:rPr>
            </w:pPr>
          </w:p>
          <w:p w14:paraId="5961DAD4" w14:textId="4E9210B6" w:rsidR="004325E7" w:rsidRPr="00A92271" w:rsidRDefault="004325E7" w:rsidP="004325E7">
            <w:pPr>
              <w:tabs>
                <w:tab w:val="left" w:pos="4170"/>
              </w:tabs>
              <w:rPr>
                <w:rFonts w:ascii="Arial" w:hAnsi="Arial" w:cs="Arial"/>
                <w:sz w:val="24"/>
                <w:szCs w:val="24"/>
              </w:rPr>
            </w:pPr>
            <w:r>
              <w:rPr>
                <w:rFonts w:ascii="Arial" w:hAnsi="Arial" w:cs="Arial"/>
                <w:sz w:val="24"/>
                <w:szCs w:val="24"/>
              </w:rPr>
              <w:t>The children have thoroughly enjoyed this story so we decided to plan and write our own version of the story, by simply changing the object/thing that the Queen lost. We looked closely at writing interesting and detailed setting descriptions and openers and using exciting language to make our story interesting. We also looked at putting onomatopoeias within our story. The children’s stories have ended up brilliantly.</w:t>
            </w:r>
          </w:p>
        </w:tc>
        <w:tc>
          <w:tcPr>
            <w:tcW w:w="6974" w:type="dxa"/>
          </w:tcPr>
          <w:p w14:paraId="65A98DA1" w14:textId="5F37273E" w:rsidR="003112A1" w:rsidRDefault="00A72A66" w:rsidP="003112A1">
            <w:pPr>
              <w:rPr>
                <w:rFonts w:ascii="Arial" w:hAnsi="Arial" w:cs="Arial"/>
                <w:b/>
                <w:sz w:val="24"/>
                <w:szCs w:val="24"/>
              </w:rPr>
            </w:pPr>
            <w:r>
              <w:rPr>
                <w:rFonts w:ascii="Arial" w:hAnsi="Arial" w:cs="Arial"/>
                <w:b/>
                <w:sz w:val="24"/>
                <w:szCs w:val="24"/>
              </w:rPr>
              <w:t>Maths</w:t>
            </w:r>
            <w:r w:rsidR="004B3FC3">
              <w:rPr>
                <w:rFonts w:ascii="Arial" w:hAnsi="Arial" w:cs="Arial"/>
                <w:b/>
                <w:sz w:val="24"/>
                <w:szCs w:val="24"/>
              </w:rPr>
              <w:br/>
            </w:r>
          </w:p>
          <w:p w14:paraId="5E904038" w14:textId="77777777" w:rsidR="00AD1BBD" w:rsidRDefault="000E15ED" w:rsidP="000D220F">
            <w:pPr>
              <w:rPr>
                <w:rFonts w:ascii="Arial" w:hAnsi="Arial" w:cs="Arial"/>
                <w:sz w:val="24"/>
                <w:szCs w:val="24"/>
              </w:rPr>
            </w:pPr>
            <w:r>
              <w:rPr>
                <w:rFonts w:ascii="Arial" w:hAnsi="Arial" w:cs="Arial"/>
                <w:sz w:val="24"/>
                <w:szCs w:val="24"/>
              </w:rPr>
              <w:t xml:space="preserve">We have had a very busy week in maths.  We have look working through reasoning problems.  This is very broad and covers the whole of the maths curriculum.  The children have to remember how to tackle many different problems.  They have worked extremely hard and done very well.  </w:t>
            </w:r>
          </w:p>
          <w:p w14:paraId="19D4A7FA" w14:textId="77777777" w:rsidR="000E15ED" w:rsidRDefault="000E15ED" w:rsidP="000D220F">
            <w:pPr>
              <w:rPr>
                <w:rFonts w:ascii="Arial" w:hAnsi="Arial" w:cs="Arial"/>
                <w:sz w:val="24"/>
                <w:szCs w:val="24"/>
              </w:rPr>
            </w:pPr>
          </w:p>
          <w:p w14:paraId="77BC7535" w14:textId="77777777" w:rsidR="000E15ED" w:rsidRDefault="000E15ED" w:rsidP="000D220F">
            <w:pPr>
              <w:rPr>
                <w:rFonts w:ascii="Arial" w:hAnsi="Arial" w:cs="Arial"/>
                <w:sz w:val="24"/>
                <w:szCs w:val="24"/>
              </w:rPr>
            </w:pPr>
            <w:r>
              <w:rPr>
                <w:rFonts w:ascii="Arial" w:hAnsi="Arial" w:cs="Arial"/>
                <w:sz w:val="24"/>
                <w:szCs w:val="24"/>
              </w:rPr>
              <w:t xml:space="preserve">We finished our maths SATs tests on Friday.  Everyone tried their very best and focussed on the questions. </w:t>
            </w:r>
          </w:p>
          <w:p w14:paraId="7DF2A302" w14:textId="77777777" w:rsidR="000E15ED" w:rsidRDefault="000E15ED" w:rsidP="000D220F">
            <w:pPr>
              <w:rPr>
                <w:rFonts w:ascii="Arial" w:hAnsi="Arial" w:cs="Arial"/>
                <w:sz w:val="24"/>
                <w:szCs w:val="24"/>
              </w:rPr>
            </w:pPr>
          </w:p>
          <w:p w14:paraId="7A74AB7A" w14:textId="39EC64CB" w:rsidR="000E15ED" w:rsidRPr="00A72A66" w:rsidRDefault="000E15ED" w:rsidP="000D220F">
            <w:pPr>
              <w:rPr>
                <w:rFonts w:ascii="Arial" w:hAnsi="Arial" w:cs="Arial"/>
                <w:sz w:val="24"/>
                <w:szCs w:val="24"/>
              </w:rPr>
            </w:pPr>
            <w:r>
              <w:rPr>
                <w:rFonts w:ascii="Arial" w:hAnsi="Arial" w:cs="Arial"/>
                <w:sz w:val="24"/>
                <w:szCs w:val="24"/>
              </w:rPr>
              <w:t>Year 1 have been doubling amounts to 20.  You could help them at home by using dried pasta, knives and forks or peas! Help the children to make two equal groups and then count them up to see how much they make. Good luck!</w:t>
            </w:r>
            <w:bookmarkStart w:id="0" w:name="_GoBack"/>
            <w:bookmarkEnd w:id="0"/>
          </w:p>
        </w:tc>
      </w:tr>
      <w:tr w:rsidR="003D66D2" w:rsidRPr="00633953" w14:paraId="73B2FBEE" w14:textId="77777777" w:rsidTr="003F529F">
        <w:tc>
          <w:tcPr>
            <w:tcW w:w="13948" w:type="dxa"/>
            <w:gridSpan w:val="2"/>
          </w:tcPr>
          <w:p w14:paraId="08ADC7F7" w14:textId="77777777" w:rsidR="000E36F8" w:rsidRDefault="002039AB" w:rsidP="00F7776A">
            <w:pPr>
              <w:rPr>
                <w:rFonts w:ascii="Arial" w:hAnsi="Arial" w:cs="Arial"/>
                <w:b/>
                <w:sz w:val="24"/>
                <w:szCs w:val="24"/>
              </w:rPr>
            </w:pPr>
            <w:r w:rsidRPr="002039AB">
              <w:rPr>
                <w:rFonts w:ascii="Arial" w:hAnsi="Arial" w:cs="Arial"/>
                <w:b/>
                <w:sz w:val="24"/>
                <w:szCs w:val="24"/>
              </w:rPr>
              <w:t>Topic</w:t>
            </w:r>
          </w:p>
          <w:p w14:paraId="75C998F8" w14:textId="11D468AE" w:rsidR="002039AB" w:rsidRDefault="002039AB" w:rsidP="00F7776A">
            <w:pPr>
              <w:rPr>
                <w:rFonts w:ascii="Arial" w:hAnsi="Arial" w:cs="Arial"/>
                <w:b/>
                <w:sz w:val="24"/>
                <w:szCs w:val="24"/>
              </w:rPr>
            </w:pPr>
          </w:p>
          <w:p w14:paraId="1CC09189" w14:textId="6BB87E50" w:rsidR="004325E7" w:rsidRDefault="004325E7" w:rsidP="00F7776A">
            <w:pPr>
              <w:rPr>
                <w:rFonts w:ascii="Arial" w:hAnsi="Arial" w:cs="Arial"/>
                <w:sz w:val="24"/>
                <w:szCs w:val="24"/>
              </w:rPr>
            </w:pPr>
            <w:r w:rsidRPr="005F15EB">
              <w:rPr>
                <w:rFonts w:ascii="Arial" w:hAnsi="Arial" w:cs="Arial"/>
                <w:sz w:val="24"/>
                <w:szCs w:val="24"/>
              </w:rPr>
              <w:t>This week in</w:t>
            </w:r>
            <w:r w:rsidR="005F15EB">
              <w:rPr>
                <w:rFonts w:ascii="Arial" w:hAnsi="Arial" w:cs="Arial"/>
                <w:sz w:val="24"/>
                <w:szCs w:val="24"/>
              </w:rPr>
              <w:t xml:space="preserve"> topic we have looked at maps of</w:t>
            </w:r>
            <w:r w:rsidRPr="005F15EB">
              <w:rPr>
                <w:rFonts w:ascii="Arial" w:hAnsi="Arial" w:cs="Arial"/>
                <w:sz w:val="24"/>
                <w:szCs w:val="24"/>
              </w:rPr>
              <w:t xml:space="preserve"> London and different landmarks. The children have really enjoyed learning interesting and historic facts about these Landmarks</w:t>
            </w:r>
            <w:r w:rsidR="005F15EB" w:rsidRPr="005F15EB">
              <w:rPr>
                <w:rFonts w:ascii="Arial" w:hAnsi="Arial" w:cs="Arial"/>
                <w:sz w:val="24"/>
                <w:szCs w:val="24"/>
              </w:rPr>
              <w:t>. They have also been able to locate and place the landmarks on a simple map.</w:t>
            </w:r>
          </w:p>
          <w:p w14:paraId="1FD2A4EC" w14:textId="08AED7B9" w:rsidR="005F15EB" w:rsidRDefault="005F15EB" w:rsidP="00F7776A">
            <w:pPr>
              <w:rPr>
                <w:rFonts w:ascii="Arial" w:hAnsi="Arial" w:cs="Arial"/>
                <w:sz w:val="24"/>
                <w:szCs w:val="24"/>
              </w:rPr>
            </w:pPr>
            <w:r>
              <w:rPr>
                <w:rFonts w:ascii="Arial" w:hAnsi="Arial" w:cs="Arial"/>
                <w:sz w:val="24"/>
                <w:szCs w:val="24"/>
              </w:rPr>
              <w:lastRenderedPageBreak/>
              <w:t>We have also started to sketch a portrait of the Queen and designed some bunting for our Jubilee party.</w:t>
            </w:r>
          </w:p>
          <w:p w14:paraId="369680DD" w14:textId="46DA8204" w:rsidR="000E15ED" w:rsidRDefault="000E15ED" w:rsidP="00F7776A">
            <w:pPr>
              <w:rPr>
                <w:rFonts w:ascii="Arial" w:hAnsi="Arial" w:cs="Arial"/>
                <w:sz w:val="24"/>
                <w:szCs w:val="24"/>
              </w:rPr>
            </w:pPr>
          </w:p>
          <w:p w14:paraId="47BAA43A" w14:textId="73A82B7A" w:rsidR="000E15ED" w:rsidRDefault="000E15ED" w:rsidP="00F7776A">
            <w:pPr>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Computing</w:t>
            </w:r>
            <w:proofErr w:type="gramEnd"/>
            <w:r>
              <w:rPr>
                <w:rFonts w:ascii="Arial" w:hAnsi="Arial" w:cs="Arial"/>
                <w:sz w:val="24"/>
                <w:szCs w:val="24"/>
              </w:rPr>
              <w:t xml:space="preserve"> we have been learning how to edit a document.  The children have been learning about some new functions in a word processing document – bold, italic and underline.  They embrace their computing learning and we are very proud of them.</w:t>
            </w:r>
          </w:p>
          <w:p w14:paraId="1598D40B" w14:textId="230B730E" w:rsidR="000E15ED" w:rsidRDefault="000E15ED" w:rsidP="00F7776A">
            <w:pPr>
              <w:rPr>
                <w:rFonts w:ascii="Arial" w:hAnsi="Arial" w:cs="Arial"/>
                <w:sz w:val="24"/>
                <w:szCs w:val="24"/>
              </w:rPr>
            </w:pPr>
          </w:p>
          <w:p w14:paraId="09499763" w14:textId="503AB47A" w:rsidR="000E15ED" w:rsidRPr="005F15EB" w:rsidRDefault="000E15ED" w:rsidP="00F7776A">
            <w:pPr>
              <w:rPr>
                <w:rFonts w:ascii="Arial" w:hAnsi="Arial" w:cs="Arial"/>
                <w:sz w:val="24"/>
                <w:szCs w:val="24"/>
              </w:rPr>
            </w:pPr>
            <w:r>
              <w:rPr>
                <w:rFonts w:ascii="Arial" w:hAnsi="Arial" w:cs="Arial"/>
                <w:sz w:val="24"/>
                <w:szCs w:val="24"/>
              </w:rPr>
              <w:t>In RE we have been looking at some ways Christians celebrate important festivals.</w:t>
            </w:r>
          </w:p>
          <w:p w14:paraId="687BE2A6" w14:textId="5497F5BA" w:rsidR="002039AB" w:rsidRPr="002039AB" w:rsidRDefault="002039AB" w:rsidP="002039AB">
            <w:pPr>
              <w:rPr>
                <w:rFonts w:ascii="Arial" w:hAnsi="Arial" w:cs="Arial"/>
                <w:sz w:val="24"/>
                <w:szCs w:val="24"/>
              </w:rPr>
            </w:pPr>
          </w:p>
        </w:tc>
      </w:tr>
      <w:tr w:rsidR="00990CF4" w:rsidRPr="00633953" w14:paraId="0F748649" w14:textId="77777777" w:rsidTr="00990CF4">
        <w:tc>
          <w:tcPr>
            <w:tcW w:w="6974" w:type="dxa"/>
          </w:tcPr>
          <w:p w14:paraId="7DD00B39" w14:textId="2486830D" w:rsidR="009B64BA" w:rsidRDefault="00990CF4" w:rsidP="001F28C6">
            <w:pPr>
              <w:rPr>
                <w:rFonts w:ascii="Arial" w:hAnsi="Arial" w:cs="Arial"/>
                <w:sz w:val="24"/>
                <w:szCs w:val="24"/>
              </w:rPr>
            </w:pPr>
            <w:r w:rsidRPr="00633953">
              <w:rPr>
                <w:rFonts w:ascii="Arial" w:hAnsi="Arial" w:cs="Arial"/>
                <w:b/>
                <w:sz w:val="24"/>
                <w:szCs w:val="24"/>
              </w:rPr>
              <w:lastRenderedPageBreak/>
              <w:t xml:space="preserve">Other </w:t>
            </w:r>
            <w:r w:rsidR="009B64BA">
              <w:rPr>
                <w:rFonts w:ascii="Arial" w:hAnsi="Arial" w:cs="Arial"/>
                <w:b/>
                <w:sz w:val="24"/>
                <w:szCs w:val="24"/>
              </w:rPr>
              <w:t>news:</w:t>
            </w:r>
            <w:r w:rsidR="007F6AAD" w:rsidRPr="00633953">
              <w:rPr>
                <w:rFonts w:ascii="Arial" w:hAnsi="Arial" w:cs="Arial"/>
                <w:b/>
                <w:sz w:val="24"/>
                <w:szCs w:val="24"/>
              </w:rPr>
              <w:br/>
            </w:r>
          </w:p>
          <w:p w14:paraId="6EC17EDD" w14:textId="1E4328AA" w:rsidR="001F28C6" w:rsidRPr="003112A1" w:rsidRDefault="003112A1" w:rsidP="003112A1">
            <w:pPr>
              <w:pStyle w:val="ListParagraph"/>
              <w:numPr>
                <w:ilvl w:val="0"/>
                <w:numId w:val="3"/>
              </w:numPr>
              <w:rPr>
                <w:rFonts w:ascii="Arial" w:hAnsi="Arial" w:cs="Arial"/>
                <w:sz w:val="24"/>
                <w:szCs w:val="24"/>
              </w:rPr>
            </w:pPr>
            <w:r w:rsidRPr="003112A1">
              <w:rPr>
                <w:rFonts w:ascii="Arial" w:hAnsi="Arial" w:cs="Arial"/>
                <w:bCs/>
                <w:sz w:val="24"/>
                <w:szCs w:val="24"/>
              </w:rPr>
              <w:t xml:space="preserve">Please make sure you write your child’s name in their jumpers and cardigans to help them to look after their belongings. </w:t>
            </w:r>
          </w:p>
          <w:p w14:paraId="117BC9BD" w14:textId="20FC1E9B" w:rsidR="003112A1" w:rsidRPr="003112A1" w:rsidRDefault="003112A1" w:rsidP="003112A1">
            <w:pPr>
              <w:pStyle w:val="ListParagraph"/>
              <w:numPr>
                <w:ilvl w:val="0"/>
                <w:numId w:val="3"/>
              </w:numPr>
              <w:rPr>
                <w:rFonts w:ascii="Arial" w:hAnsi="Arial" w:cs="Arial"/>
                <w:sz w:val="24"/>
                <w:szCs w:val="24"/>
              </w:rPr>
            </w:pPr>
            <w:r>
              <w:rPr>
                <w:rFonts w:ascii="Arial" w:hAnsi="Arial" w:cs="Arial"/>
                <w:bCs/>
                <w:sz w:val="24"/>
                <w:szCs w:val="24"/>
              </w:rPr>
              <w:t xml:space="preserve">Please remember to </w:t>
            </w:r>
            <w:r w:rsidR="000D4E22">
              <w:rPr>
                <w:rFonts w:ascii="Arial" w:hAnsi="Arial" w:cs="Arial"/>
                <w:bCs/>
                <w:sz w:val="24"/>
                <w:szCs w:val="24"/>
              </w:rPr>
              <w:t>bring appropriate clothing as the weather is very interchangeable at the moment.</w:t>
            </w:r>
          </w:p>
          <w:p w14:paraId="731DEEE4" w14:textId="77777777" w:rsidR="00C575B5" w:rsidRPr="0087108B" w:rsidRDefault="006407A9" w:rsidP="001F28C6">
            <w:pPr>
              <w:pStyle w:val="ListParagraph"/>
              <w:numPr>
                <w:ilvl w:val="0"/>
                <w:numId w:val="3"/>
              </w:numPr>
              <w:rPr>
                <w:rFonts w:ascii="Arial" w:hAnsi="Arial" w:cs="Arial"/>
                <w:sz w:val="24"/>
                <w:szCs w:val="24"/>
              </w:rPr>
            </w:pPr>
            <w:r>
              <w:rPr>
                <w:rFonts w:ascii="Arial" w:hAnsi="Arial" w:cs="Arial"/>
                <w:bCs/>
                <w:sz w:val="24"/>
                <w:szCs w:val="24"/>
              </w:rPr>
              <w:t>Please do not bring toys into school as we do not want anything to get damaged or broken- we have lots to play with at school.</w:t>
            </w:r>
          </w:p>
          <w:p w14:paraId="5A374A44" w14:textId="348A157B" w:rsidR="0087108B" w:rsidRPr="003D66D2" w:rsidRDefault="0087108B" w:rsidP="001F28C6">
            <w:pPr>
              <w:pStyle w:val="ListParagraph"/>
              <w:numPr>
                <w:ilvl w:val="0"/>
                <w:numId w:val="3"/>
              </w:numPr>
              <w:rPr>
                <w:rFonts w:ascii="Arial" w:hAnsi="Arial" w:cs="Arial"/>
                <w:sz w:val="24"/>
                <w:szCs w:val="24"/>
              </w:rPr>
            </w:pPr>
            <w:r>
              <w:rPr>
                <w:rFonts w:ascii="Arial" w:hAnsi="Arial" w:cs="Arial"/>
                <w:bCs/>
                <w:sz w:val="24"/>
                <w:szCs w:val="24"/>
              </w:rPr>
              <w:t>Please do not bring snack into school.</w:t>
            </w:r>
          </w:p>
        </w:tc>
        <w:tc>
          <w:tcPr>
            <w:tcW w:w="6974" w:type="dxa"/>
            <w:vMerge w:val="restart"/>
          </w:tcPr>
          <w:p w14:paraId="4B2AE684" w14:textId="71125693" w:rsidR="00490686" w:rsidRDefault="00350E3C" w:rsidP="00490686">
            <w:pPr>
              <w:rPr>
                <w:rFonts w:ascii="Arial" w:hAnsi="Arial" w:cs="Arial"/>
                <w:b/>
                <w:sz w:val="24"/>
                <w:szCs w:val="24"/>
              </w:rPr>
            </w:pPr>
            <w:r w:rsidRPr="00490686">
              <w:rPr>
                <w:rFonts w:ascii="Arial" w:hAnsi="Arial" w:cs="Arial"/>
                <w:b/>
                <w:sz w:val="24"/>
                <w:szCs w:val="24"/>
              </w:rPr>
              <w:t>Important dates</w:t>
            </w:r>
            <w:r w:rsidR="00394E37">
              <w:rPr>
                <w:rFonts w:ascii="Arial" w:hAnsi="Arial" w:cs="Arial"/>
                <w:b/>
                <w:sz w:val="24"/>
                <w:szCs w:val="24"/>
              </w:rPr>
              <w:t>/events</w:t>
            </w:r>
            <w:r w:rsidRPr="00490686">
              <w:rPr>
                <w:rFonts w:ascii="Arial" w:hAnsi="Arial" w:cs="Arial"/>
                <w:b/>
                <w:sz w:val="24"/>
                <w:szCs w:val="24"/>
              </w:rPr>
              <w:t xml:space="preserve"> coming up: </w:t>
            </w:r>
          </w:p>
          <w:p w14:paraId="34FE64FB" w14:textId="2E8FD574" w:rsidR="000B57DB" w:rsidRDefault="000B57DB" w:rsidP="00F7776A">
            <w:pPr>
              <w:rPr>
                <w:rFonts w:ascii="Arial" w:hAnsi="Arial" w:cs="Arial"/>
                <w:b/>
                <w:sz w:val="24"/>
                <w:szCs w:val="24"/>
              </w:rPr>
            </w:pPr>
          </w:p>
          <w:p w14:paraId="020ABD71" w14:textId="4ADE5CE8" w:rsidR="0087108B" w:rsidRDefault="00F7776A" w:rsidP="0087108B">
            <w:pPr>
              <w:rPr>
                <w:rFonts w:ascii="Arial" w:hAnsi="Arial" w:cs="Arial"/>
                <w:sz w:val="24"/>
                <w:szCs w:val="24"/>
              </w:rPr>
            </w:pPr>
            <w:r w:rsidRPr="00F7776A">
              <w:rPr>
                <w:rFonts w:ascii="Arial" w:hAnsi="Arial" w:cs="Arial"/>
                <w:sz w:val="24"/>
                <w:szCs w:val="24"/>
              </w:rPr>
              <w:t>Year 2’s will be doing their End of KS1 Assessments (SATS) during this half term. Please don’t worry about them and you do not need to do anything extra- they are all working really hard.</w:t>
            </w:r>
            <w:r>
              <w:rPr>
                <w:rFonts w:ascii="Arial" w:hAnsi="Arial" w:cs="Arial"/>
                <w:sz w:val="24"/>
                <w:szCs w:val="24"/>
              </w:rPr>
              <w:t xml:space="preserve"> </w:t>
            </w:r>
          </w:p>
          <w:p w14:paraId="6940AED1" w14:textId="77777777" w:rsidR="0087108B" w:rsidRDefault="0087108B" w:rsidP="0087108B">
            <w:pPr>
              <w:rPr>
                <w:rFonts w:ascii="Arial" w:hAnsi="Arial" w:cs="Arial"/>
                <w:b/>
                <w:sz w:val="24"/>
                <w:szCs w:val="24"/>
              </w:rPr>
            </w:pPr>
          </w:p>
          <w:p w14:paraId="416B9021" w14:textId="77777777" w:rsidR="004325E7" w:rsidRDefault="004325E7" w:rsidP="0087108B">
            <w:pPr>
              <w:rPr>
                <w:rFonts w:ascii="Arial" w:hAnsi="Arial" w:cs="Arial"/>
                <w:b/>
                <w:sz w:val="24"/>
                <w:szCs w:val="24"/>
              </w:rPr>
            </w:pPr>
          </w:p>
          <w:p w14:paraId="619A7C28" w14:textId="22B045BD" w:rsidR="004325E7" w:rsidRDefault="004325E7" w:rsidP="0087108B">
            <w:pPr>
              <w:rPr>
                <w:rFonts w:ascii="Arial" w:hAnsi="Arial" w:cs="Arial"/>
                <w:sz w:val="24"/>
                <w:szCs w:val="24"/>
              </w:rPr>
            </w:pPr>
            <w:r w:rsidRPr="004325E7">
              <w:rPr>
                <w:rFonts w:ascii="Arial" w:hAnsi="Arial" w:cs="Arial"/>
                <w:sz w:val="24"/>
                <w:szCs w:val="24"/>
              </w:rPr>
              <w:t>Year 1</w:t>
            </w:r>
            <w:r>
              <w:rPr>
                <w:rFonts w:ascii="Arial" w:hAnsi="Arial" w:cs="Arial"/>
                <w:sz w:val="24"/>
                <w:szCs w:val="24"/>
              </w:rPr>
              <w:t>’s phonics screening check will be week commencing 6</w:t>
            </w:r>
            <w:r w:rsidRPr="004325E7">
              <w:rPr>
                <w:rFonts w:ascii="Arial" w:hAnsi="Arial" w:cs="Arial"/>
                <w:sz w:val="24"/>
                <w:szCs w:val="24"/>
                <w:vertAlign w:val="superscript"/>
              </w:rPr>
              <w:t>th</w:t>
            </w:r>
            <w:r>
              <w:rPr>
                <w:rFonts w:ascii="Arial" w:hAnsi="Arial" w:cs="Arial"/>
                <w:sz w:val="24"/>
                <w:szCs w:val="24"/>
              </w:rPr>
              <w:t xml:space="preserve"> June.</w:t>
            </w:r>
          </w:p>
          <w:p w14:paraId="08E858B8" w14:textId="4A07154F" w:rsidR="005F15EB" w:rsidRDefault="005F15EB" w:rsidP="0087108B">
            <w:pPr>
              <w:rPr>
                <w:rFonts w:ascii="Arial" w:hAnsi="Arial" w:cs="Arial"/>
                <w:sz w:val="24"/>
                <w:szCs w:val="24"/>
              </w:rPr>
            </w:pPr>
          </w:p>
          <w:p w14:paraId="0CC9640D" w14:textId="058B386D" w:rsidR="005F15EB" w:rsidRDefault="005F15EB" w:rsidP="0087108B">
            <w:pPr>
              <w:rPr>
                <w:rFonts w:ascii="Arial" w:hAnsi="Arial" w:cs="Arial"/>
                <w:sz w:val="24"/>
                <w:szCs w:val="24"/>
              </w:rPr>
            </w:pPr>
            <w:r>
              <w:rPr>
                <w:rFonts w:ascii="Arial" w:hAnsi="Arial" w:cs="Arial"/>
                <w:sz w:val="24"/>
                <w:szCs w:val="24"/>
              </w:rPr>
              <w:t>Jubilee tea party during school time- Thursday 26</w:t>
            </w:r>
            <w:r w:rsidRPr="005F15EB">
              <w:rPr>
                <w:rFonts w:ascii="Arial" w:hAnsi="Arial" w:cs="Arial"/>
                <w:sz w:val="24"/>
                <w:szCs w:val="24"/>
                <w:vertAlign w:val="superscript"/>
              </w:rPr>
              <w:t>th</w:t>
            </w:r>
            <w:r>
              <w:rPr>
                <w:rFonts w:ascii="Arial" w:hAnsi="Arial" w:cs="Arial"/>
                <w:sz w:val="24"/>
                <w:szCs w:val="24"/>
              </w:rPr>
              <w:t xml:space="preserve"> May.</w:t>
            </w:r>
          </w:p>
          <w:p w14:paraId="74C0554E" w14:textId="77777777" w:rsidR="005F15EB" w:rsidRDefault="005F15EB" w:rsidP="0087108B">
            <w:pPr>
              <w:rPr>
                <w:rFonts w:ascii="Arial" w:hAnsi="Arial" w:cs="Arial"/>
                <w:sz w:val="24"/>
                <w:szCs w:val="24"/>
              </w:rPr>
            </w:pPr>
          </w:p>
          <w:p w14:paraId="16947D90" w14:textId="3170B642" w:rsidR="005F15EB" w:rsidRDefault="005F15EB" w:rsidP="0087108B">
            <w:pPr>
              <w:rPr>
                <w:rFonts w:ascii="Arial" w:hAnsi="Arial" w:cs="Arial"/>
                <w:sz w:val="24"/>
                <w:szCs w:val="24"/>
              </w:rPr>
            </w:pPr>
            <w:r>
              <w:rPr>
                <w:rFonts w:ascii="Arial" w:hAnsi="Arial" w:cs="Arial"/>
                <w:sz w:val="24"/>
                <w:szCs w:val="24"/>
              </w:rPr>
              <w:t>Bring a plant to school day is on Tuesday 7</w:t>
            </w:r>
            <w:r w:rsidRPr="005F15EB">
              <w:rPr>
                <w:rFonts w:ascii="Arial" w:hAnsi="Arial" w:cs="Arial"/>
                <w:sz w:val="24"/>
                <w:szCs w:val="24"/>
                <w:vertAlign w:val="superscript"/>
              </w:rPr>
              <w:t>th</w:t>
            </w:r>
            <w:r>
              <w:rPr>
                <w:rFonts w:ascii="Arial" w:hAnsi="Arial" w:cs="Arial"/>
                <w:sz w:val="24"/>
                <w:szCs w:val="24"/>
              </w:rPr>
              <w:t xml:space="preserve"> June (letter/leaflet to follow)</w:t>
            </w:r>
          </w:p>
          <w:p w14:paraId="4C0CD0BA" w14:textId="77777777" w:rsidR="005F15EB" w:rsidRDefault="005F15EB" w:rsidP="0087108B">
            <w:pPr>
              <w:rPr>
                <w:rFonts w:ascii="Arial" w:hAnsi="Arial" w:cs="Arial"/>
                <w:sz w:val="24"/>
                <w:szCs w:val="24"/>
              </w:rPr>
            </w:pPr>
          </w:p>
          <w:p w14:paraId="2C32F99B" w14:textId="77777777" w:rsidR="005F15EB" w:rsidRDefault="005F15EB" w:rsidP="0087108B">
            <w:pPr>
              <w:rPr>
                <w:rFonts w:ascii="Arial" w:hAnsi="Arial" w:cs="Arial"/>
                <w:sz w:val="24"/>
                <w:szCs w:val="24"/>
              </w:rPr>
            </w:pPr>
          </w:p>
          <w:p w14:paraId="1F0149AF" w14:textId="59A1B894" w:rsidR="005F15EB" w:rsidRPr="004325E7" w:rsidRDefault="005F15EB" w:rsidP="0087108B">
            <w:pPr>
              <w:rPr>
                <w:rFonts w:ascii="Arial" w:hAnsi="Arial" w:cs="Arial"/>
                <w:sz w:val="24"/>
                <w:szCs w:val="24"/>
              </w:rPr>
            </w:pPr>
          </w:p>
        </w:tc>
      </w:tr>
      <w:tr w:rsidR="00990CF4" w:rsidRPr="00990CF4" w14:paraId="5D9BA7C7" w14:textId="77777777" w:rsidTr="00990CF4">
        <w:tc>
          <w:tcPr>
            <w:tcW w:w="6974" w:type="dxa"/>
          </w:tcPr>
          <w:p w14:paraId="0A7DFB19" w14:textId="4C7A4E61" w:rsidR="00074A84" w:rsidRDefault="00990CF4" w:rsidP="00990CF4">
            <w:pPr>
              <w:rPr>
                <w:rFonts w:ascii="Sassoon Primary" w:hAnsi="Sassoon Primary"/>
                <w:sz w:val="24"/>
                <w:szCs w:val="24"/>
              </w:rPr>
            </w:pPr>
            <w:r w:rsidRPr="00403010">
              <w:rPr>
                <w:rFonts w:ascii="Sassoon Primary" w:hAnsi="Sassoon Primary"/>
                <w:b/>
                <w:sz w:val="24"/>
                <w:szCs w:val="24"/>
              </w:rPr>
              <w:t>Star of the week:</w:t>
            </w:r>
            <w:r w:rsidR="002C0EF0" w:rsidRPr="00403010">
              <w:rPr>
                <w:rFonts w:ascii="Sassoon Primary" w:hAnsi="Sassoon Primary"/>
                <w:sz w:val="24"/>
                <w:szCs w:val="24"/>
              </w:rPr>
              <w:t xml:space="preserve"> </w:t>
            </w:r>
            <w:r w:rsidR="00DE6B92">
              <w:rPr>
                <w:rFonts w:ascii="Sassoon Primary" w:hAnsi="Sassoon Primary"/>
                <w:sz w:val="24"/>
                <w:szCs w:val="24"/>
              </w:rPr>
              <w:t xml:space="preserve"> </w:t>
            </w:r>
            <w:r w:rsidR="000E15ED" w:rsidRPr="000E15ED">
              <w:rPr>
                <w:rFonts w:ascii="Sassoon Primary" w:hAnsi="Sassoon Primary"/>
                <w:b/>
                <w:color w:val="FF0000"/>
                <w:sz w:val="24"/>
                <w:szCs w:val="24"/>
              </w:rPr>
              <w:t>Isaiah</w:t>
            </w:r>
            <w:r w:rsidR="000E15ED">
              <w:rPr>
                <w:rFonts w:ascii="Sassoon Primary" w:hAnsi="Sassoon Primary"/>
                <w:sz w:val="24"/>
                <w:szCs w:val="24"/>
              </w:rPr>
              <w:t>- for diligently approaching his learning in every lesson.</w:t>
            </w:r>
          </w:p>
          <w:p w14:paraId="39EB3D42" w14:textId="77777777" w:rsidR="003D66D2" w:rsidRPr="00403010" w:rsidRDefault="003D66D2" w:rsidP="00990CF4">
            <w:pPr>
              <w:rPr>
                <w:rFonts w:ascii="Sassoon Primary" w:hAnsi="Sassoon Primary"/>
                <w:sz w:val="24"/>
                <w:szCs w:val="24"/>
              </w:rPr>
            </w:pPr>
          </w:p>
          <w:p w14:paraId="7BEDC972" w14:textId="30634D8E" w:rsidR="000237C8" w:rsidRPr="00F55B27" w:rsidRDefault="00990CF4" w:rsidP="00403010">
            <w:pPr>
              <w:rPr>
                <w:rFonts w:ascii="Sassoon Primary" w:hAnsi="Sassoon Primary"/>
                <w:sz w:val="24"/>
                <w:szCs w:val="24"/>
              </w:rPr>
            </w:pPr>
            <w:r w:rsidRPr="00403010">
              <w:rPr>
                <w:rFonts w:ascii="Sassoon Primary" w:hAnsi="Sassoon Primary"/>
                <w:b/>
                <w:sz w:val="24"/>
                <w:szCs w:val="24"/>
              </w:rPr>
              <w:t>Christian Value Award</w:t>
            </w:r>
            <w:r w:rsidR="00FB53F6">
              <w:rPr>
                <w:rFonts w:ascii="Sassoon Primary" w:hAnsi="Sassoon Primary"/>
                <w:b/>
                <w:sz w:val="24"/>
                <w:szCs w:val="24"/>
              </w:rPr>
              <w:t xml:space="preserve"> (</w:t>
            </w:r>
            <w:proofErr w:type="spellStart"/>
            <w:r w:rsidR="00A94157">
              <w:rPr>
                <w:rFonts w:ascii="Sassoon Primary" w:hAnsi="Sassoon Primary"/>
                <w:b/>
                <w:sz w:val="24"/>
                <w:szCs w:val="24"/>
              </w:rPr>
              <w:t>Spr</w:t>
            </w:r>
            <w:proofErr w:type="spellEnd"/>
            <w:r w:rsidR="00A94157">
              <w:rPr>
                <w:rFonts w:ascii="Sassoon Primary" w:hAnsi="Sassoon Primary"/>
                <w:b/>
                <w:sz w:val="24"/>
                <w:szCs w:val="24"/>
              </w:rPr>
              <w:t xml:space="preserve"> term 2</w:t>
            </w:r>
            <w:r w:rsidR="00FB53F6">
              <w:rPr>
                <w:rFonts w:ascii="Sassoon Primary" w:hAnsi="Sassoon Primary"/>
                <w:b/>
                <w:sz w:val="24"/>
                <w:szCs w:val="24"/>
              </w:rPr>
              <w:t>):</w:t>
            </w:r>
            <w:r w:rsidR="00DD6988">
              <w:rPr>
                <w:rFonts w:ascii="Sassoon Primary" w:hAnsi="Sassoon Primary"/>
                <w:b/>
                <w:sz w:val="24"/>
                <w:szCs w:val="24"/>
              </w:rPr>
              <w:t xml:space="preserve"> </w:t>
            </w:r>
            <w:r w:rsidR="000E15ED" w:rsidRPr="000E15ED">
              <w:rPr>
                <w:rFonts w:ascii="Sassoon Primary" w:hAnsi="Sassoon Primary"/>
                <w:b/>
                <w:color w:val="FF0000"/>
                <w:sz w:val="24"/>
                <w:szCs w:val="24"/>
              </w:rPr>
              <w:t>Joseph</w:t>
            </w:r>
            <w:r w:rsidR="000E15ED">
              <w:rPr>
                <w:rFonts w:ascii="Sassoon Primary" w:hAnsi="Sassoon Primary"/>
                <w:b/>
                <w:sz w:val="24"/>
                <w:szCs w:val="24"/>
              </w:rPr>
              <w:t xml:space="preserve">- </w:t>
            </w:r>
            <w:r w:rsidR="000E15ED" w:rsidRPr="000E15ED">
              <w:rPr>
                <w:rFonts w:ascii="Sassoon Primary" w:hAnsi="Sassoon Primary"/>
                <w:sz w:val="24"/>
                <w:szCs w:val="24"/>
              </w:rPr>
              <w:t>Joseph is a</w:t>
            </w:r>
            <w:r w:rsidR="000E15ED">
              <w:rPr>
                <w:rFonts w:ascii="Sassoon Primary" w:hAnsi="Sassoon Primary"/>
                <w:sz w:val="24"/>
                <w:szCs w:val="24"/>
              </w:rPr>
              <w:t>l</w:t>
            </w:r>
            <w:r w:rsidR="000E15ED" w:rsidRPr="000E15ED">
              <w:rPr>
                <w:rFonts w:ascii="Sassoon Primary" w:hAnsi="Sassoon Primary"/>
                <w:sz w:val="24"/>
                <w:szCs w:val="24"/>
              </w:rPr>
              <w:t>ways ready to help his friends and adults in the classroom.</w:t>
            </w:r>
          </w:p>
          <w:p w14:paraId="33C1349A" w14:textId="160CD6A7" w:rsidR="003D66D2" w:rsidRPr="00FB53F6" w:rsidRDefault="003D66D2" w:rsidP="00403010">
            <w:pPr>
              <w:rPr>
                <w:rFonts w:ascii="Sassoon Primary" w:hAnsi="Sassoon Primary"/>
                <w:b/>
                <w:sz w:val="24"/>
                <w:szCs w:val="24"/>
              </w:rPr>
            </w:pPr>
          </w:p>
        </w:tc>
        <w:tc>
          <w:tcPr>
            <w:tcW w:w="6974" w:type="dxa"/>
            <w:vMerge/>
          </w:tcPr>
          <w:p w14:paraId="160BCBF1" w14:textId="77777777" w:rsidR="00990CF4" w:rsidRPr="00990CF4" w:rsidRDefault="00990CF4" w:rsidP="00990CF4">
            <w:pPr>
              <w:rPr>
                <w:rFonts w:ascii="Sassoon Primary" w:hAnsi="Sassoon Primary"/>
                <w:sz w:val="28"/>
              </w:rPr>
            </w:pPr>
          </w:p>
        </w:tc>
      </w:tr>
    </w:tbl>
    <w:p w14:paraId="37806538" w14:textId="77777777" w:rsidR="00990CF4" w:rsidRPr="00990CF4" w:rsidRDefault="00990CF4" w:rsidP="00990CF4">
      <w:pPr>
        <w:rPr>
          <w:rFonts w:ascii="Sassoon Primary" w:hAnsi="Sassoon Primary"/>
          <w:sz w:val="28"/>
        </w:rPr>
      </w:pPr>
    </w:p>
    <w:sectPr w:rsidR="00990CF4" w:rsidRPr="00990CF4"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64D1B"/>
    <w:multiLevelType w:val="hybridMultilevel"/>
    <w:tmpl w:val="882A1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3375A"/>
    <w:multiLevelType w:val="hybridMultilevel"/>
    <w:tmpl w:val="6C3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D5114E"/>
    <w:multiLevelType w:val="hybridMultilevel"/>
    <w:tmpl w:val="2E18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C56F2"/>
    <w:multiLevelType w:val="hybridMultilevel"/>
    <w:tmpl w:val="D8A0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237C8"/>
    <w:rsid w:val="00031D07"/>
    <w:rsid w:val="00057436"/>
    <w:rsid w:val="00070FE8"/>
    <w:rsid w:val="00074A84"/>
    <w:rsid w:val="000B57DB"/>
    <w:rsid w:val="000C474B"/>
    <w:rsid w:val="000C49AC"/>
    <w:rsid w:val="000D220F"/>
    <w:rsid w:val="000D4E22"/>
    <w:rsid w:val="000E15ED"/>
    <w:rsid w:val="000E36F8"/>
    <w:rsid w:val="000E5FDE"/>
    <w:rsid w:val="000E7DF4"/>
    <w:rsid w:val="001145E4"/>
    <w:rsid w:val="001302BB"/>
    <w:rsid w:val="00164576"/>
    <w:rsid w:val="00182274"/>
    <w:rsid w:val="00185BF9"/>
    <w:rsid w:val="0019210B"/>
    <w:rsid w:val="001C1BAB"/>
    <w:rsid w:val="001C343B"/>
    <w:rsid w:val="001F28C6"/>
    <w:rsid w:val="002039AB"/>
    <w:rsid w:val="002C0EF0"/>
    <w:rsid w:val="002D406B"/>
    <w:rsid w:val="002F2F2C"/>
    <w:rsid w:val="002F5553"/>
    <w:rsid w:val="00306F6B"/>
    <w:rsid w:val="003112A1"/>
    <w:rsid w:val="00314D1E"/>
    <w:rsid w:val="00322A1B"/>
    <w:rsid w:val="00330777"/>
    <w:rsid w:val="00350E3C"/>
    <w:rsid w:val="00355CC3"/>
    <w:rsid w:val="0036432E"/>
    <w:rsid w:val="00394E37"/>
    <w:rsid w:val="0039749B"/>
    <w:rsid w:val="003D1783"/>
    <w:rsid w:val="003D66D2"/>
    <w:rsid w:val="003F529F"/>
    <w:rsid w:val="00400D1F"/>
    <w:rsid w:val="00403010"/>
    <w:rsid w:val="004325E7"/>
    <w:rsid w:val="00440B55"/>
    <w:rsid w:val="004519AB"/>
    <w:rsid w:val="00457C40"/>
    <w:rsid w:val="00461E42"/>
    <w:rsid w:val="00490686"/>
    <w:rsid w:val="00491E9D"/>
    <w:rsid w:val="004B3FC3"/>
    <w:rsid w:val="004C67A3"/>
    <w:rsid w:val="005060BA"/>
    <w:rsid w:val="0054118A"/>
    <w:rsid w:val="0056502A"/>
    <w:rsid w:val="0056707B"/>
    <w:rsid w:val="00585971"/>
    <w:rsid w:val="005D144B"/>
    <w:rsid w:val="005F15EB"/>
    <w:rsid w:val="005F3B1D"/>
    <w:rsid w:val="006072AD"/>
    <w:rsid w:val="00633953"/>
    <w:rsid w:val="006407A9"/>
    <w:rsid w:val="006833C9"/>
    <w:rsid w:val="0068781F"/>
    <w:rsid w:val="00703CAB"/>
    <w:rsid w:val="00707799"/>
    <w:rsid w:val="00716C38"/>
    <w:rsid w:val="00727387"/>
    <w:rsid w:val="007A3205"/>
    <w:rsid w:val="007C5FDD"/>
    <w:rsid w:val="007F6AAD"/>
    <w:rsid w:val="00823BA8"/>
    <w:rsid w:val="0087108B"/>
    <w:rsid w:val="008A5D3B"/>
    <w:rsid w:val="008C76CB"/>
    <w:rsid w:val="00903581"/>
    <w:rsid w:val="00917D0B"/>
    <w:rsid w:val="0092462D"/>
    <w:rsid w:val="00964345"/>
    <w:rsid w:val="009812CF"/>
    <w:rsid w:val="00990CF4"/>
    <w:rsid w:val="009B64BA"/>
    <w:rsid w:val="009B7EC3"/>
    <w:rsid w:val="009C418F"/>
    <w:rsid w:val="009D1882"/>
    <w:rsid w:val="009D3E31"/>
    <w:rsid w:val="009E1DC5"/>
    <w:rsid w:val="00A26ED9"/>
    <w:rsid w:val="00A4599D"/>
    <w:rsid w:val="00A72A66"/>
    <w:rsid w:val="00A76A2C"/>
    <w:rsid w:val="00A92271"/>
    <w:rsid w:val="00A94157"/>
    <w:rsid w:val="00AB4D64"/>
    <w:rsid w:val="00AC4B2E"/>
    <w:rsid w:val="00AD1BBD"/>
    <w:rsid w:val="00AE00F6"/>
    <w:rsid w:val="00AF758C"/>
    <w:rsid w:val="00B12411"/>
    <w:rsid w:val="00B235DF"/>
    <w:rsid w:val="00B30C48"/>
    <w:rsid w:val="00B53837"/>
    <w:rsid w:val="00B81A8F"/>
    <w:rsid w:val="00B95907"/>
    <w:rsid w:val="00BB336E"/>
    <w:rsid w:val="00BC2056"/>
    <w:rsid w:val="00BC48ED"/>
    <w:rsid w:val="00C274E7"/>
    <w:rsid w:val="00C575B5"/>
    <w:rsid w:val="00C906B8"/>
    <w:rsid w:val="00D27270"/>
    <w:rsid w:val="00D97F85"/>
    <w:rsid w:val="00DD6988"/>
    <w:rsid w:val="00DE6B92"/>
    <w:rsid w:val="00E01516"/>
    <w:rsid w:val="00E11F35"/>
    <w:rsid w:val="00E13AD7"/>
    <w:rsid w:val="00E66613"/>
    <w:rsid w:val="00EB3FB0"/>
    <w:rsid w:val="00EE2D43"/>
    <w:rsid w:val="00F15889"/>
    <w:rsid w:val="00F55B27"/>
    <w:rsid w:val="00F7554B"/>
    <w:rsid w:val="00F7776A"/>
    <w:rsid w:val="00F95D84"/>
    <w:rsid w:val="00FB53F6"/>
    <w:rsid w:val="00FC00CF"/>
    <w:rsid w:val="00FD08B1"/>
    <w:rsid w:val="00FD1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5EB9E5"/>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7C8"/>
    <w:rPr>
      <w:color w:val="0563C1" w:themeColor="hyperlink"/>
      <w:u w:val="single"/>
    </w:rPr>
  </w:style>
  <w:style w:type="paragraph" w:styleId="ListParagraph">
    <w:name w:val="List Paragraph"/>
    <w:basedOn w:val="Normal"/>
    <w:uiPriority w:val="34"/>
    <w:qFormat/>
    <w:rsid w:val="00633953"/>
    <w:pPr>
      <w:ind w:left="720"/>
      <w:contextualSpacing/>
    </w:pPr>
  </w:style>
  <w:style w:type="character" w:customStyle="1" w:styleId="UnresolvedMention">
    <w:name w:val="Unresolved Mention"/>
    <w:basedOn w:val="DefaultParagraphFont"/>
    <w:uiPriority w:val="99"/>
    <w:semiHidden/>
    <w:unhideWhenUsed/>
    <w:rsid w:val="009B7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1550">
      <w:bodyDiv w:val="1"/>
      <w:marLeft w:val="0"/>
      <w:marRight w:val="0"/>
      <w:marTop w:val="0"/>
      <w:marBottom w:val="0"/>
      <w:divBdr>
        <w:top w:val="none" w:sz="0" w:space="0" w:color="auto"/>
        <w:left w:val="none" w:sz="0" w:space="0" w:color="auto"/>
        <w:bottom w:val="none" w:sz="0" w:space="0" w:color="auto"/>
        <w:right w:val="none" w:sz="0" w:space="0" w:color="auto"/>
      </w:divBdr>
    </w:div>
    <w:div w:id="161747466">
      <w:bodyDiv w:val="1"/>
      <w:marLeft w:val="0"/>
      <w:marRight w:val="0"/>
      <w:marTop w:val="0"/>
      <w:marBottom w:val="0"/>
      <w:divBdr>
        <w:top w:val="none" w:sz="0" w:space="0" w:color="auto"/>
        <w:left w:val="none" w:sz="0" w:space="0" w:color="auto"/>
        <w:bottom w:val="none" w:sz="0" w:space="0" w:color="auto"/>
        <w:right w:val="none" w:sz="0" w:space="0" w:color="auto"/>
      </w:divBdr>
    </w:div>
    <w:div w:id="334649797">
      <w:bodyDiv w:val="1"/>
      <w:marLeft w:val="0"/>
      <w:marRight w:val="0"/>
      <w:marTop w:val="0"/>
      <w:marBottom w:val="0"/>
      <w:divBdr>
        <w:top w:val="none" w:sz="0" w:space="0" w:color="auto"/>
        <w:left w:val="none" w:sz="0" w:space="0" w:color="auto"/>
        <w:bottom w:val="none" w:sz="0" w:space="0" w:color="auto"/>
        <w:right w:val="none" w:sz="0" w:space="0" w:color="auto"/>
      </w:divBdr>
    </w:div>
    <w:div w:id="370812563">
      <w:bodyDiv w:val="1"/>
      <w:marLeft w:val="0"/>
      <w:marRight w:val="0"/>
      <w:marTop w:val="0"/>
      <w:marBottom w:val="0"/>
      <w:divBdr>
        <w:top w:val="none" w:sz="0" w:space="0" w:color="auto"/>
        <w:left w:val="none" w:sz="0" w:space="0" w:color="auto"/>
        <w:bottom w:val="none" w:sz="0" w:space="0" w:color="auto"/>
        <w:right w:val="none" w:sz="0" w:space="0" w:color="auto"/>
      </w:divBdr>
    </w:div>
    <w:div w:id="634873869">
      <w:bodyDiv w:val="1"/>
      <w:marLeft w:val="0"/>
      <w:marRight w:val="0"/>
      <w:marTop w:val="0"/>
      <w:marBottom w:val="0"/>
      <w:divBdr>
        <w:top w:val="none" w:sz="0" w:space="0" w:color="auto"/>
        <w:left w:val="none" w:sz="0" w:space="0" w:color="auto"/>
        <w:bottom w:val="none" w:sz="0" w:space="0" w:color="auto"/>
        <w:right w:val="none" w:sz="0" w:space="0" w:color="auto"/>
      </w:divBdr>
    </w:div>
    <w:div w:id="1090782493">
      <w:bodyDiv w:val="1"/>
      <w:marLeft w:val="0"/>
      <w:marRight w:val="0"/>
      <w:marTop w:val="0"/>
      <w:marBottom w:val="0"/>
      <w:divBdr>
        <w:top w:val="none" w:sz="0" w:space="0" w:color="auto"/>
        <w:left w:val="none" w:sz="0" w:space="0" w:color="auto"/>
        <w:bottom w:val="none" w:sz="0" w:space="0" w:color="auto"/>
        <w:right w:val="none" w:sz="0" w:space="0" w:color="auto"/>
      </w:divBdr>
      <w:divsChild>
        <w:div w:id="2043436354">
          <w:marLeft w:val="0"/>
          <w:marRight w:val="0"/>
          <w:marTop w:val="0"/>
          <w:marBottom w:val="0"/>
          <w:divBdr>
            <w:top w:val="none" w:sz="0" w:space="0" w:color="auto"/>
            <w:left w:val="none" w:sz="0" w:space="0" w:color="auto"/>
            <w:bottom w:val="none" w:sz="0" w:space="0" w:color="auto"/>
            <w:right w:val="none" w:sz="0" w:space="0" w:color="auto"/>
          </w:divBdr>
          <w:divsChild>
            <w:div w:id="7961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sy@st-james.derby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Tracy Madigan</cp:lastModifiedBy>
  <cp:revision>2</cp:revision>
  <dcterms:created xsi:type="dcterms:W3CDTF">2022-05-13T07:17:00Z</dcterms:created>
  <dcterms:modified xsi:type="dcterms:W3CDTF">2022-05-13T07:17:00Z</dcterms:modified>
</cp:coreProperties>
</file>